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6BC" w:rsidRPr="004B2FFC" w:rsidRDefault="00E146BC" w:rsidP="008D569E">
      <w:pPr>
        <w:spacing w:afterLines="100" w:after="360" w:line="500" w:lineRule="exact"/>
        <w:ind w:firstLine="703"/>
        <w:jc w:val="center"/>
        <w:rPr>
          <w:sz w:val="20"/>
        </w:rPr>
      </w:pPr>
      <w:r w:rsidRPr="007554EC">
        <w:rPr>
          <w:rFonts w:ascii="Times New Roman" w:eastAsia="標楷體" w:hAnsi="Times New Roman" w:cs="Times New Roman"/>
          <w:sz w:val="32"/>
        </w:rPr>
        <w:t>104</w:t>
      </w:r>
      <w:r w:rsidRPr="004B2FFC">
        <w:rPr>
          <w:rFonts w:eastAsia="標楷體"/>
          <w:sz w:val="32"/>
        </w:rPr>
        <w:t>年度</w:t>
      </w:r>
      <w:r>
        <w:rPr>
          <w:rFonts w:eastAsia="標楷體" w:hint="eastAsia"/>
          <w:sz w:val="32"/>
        </w:rPr>
        <w:t>跨校產學合作</w:t>
      </w:r>
      <w:r w:rsidRPr="004B2FFC">
        <w:rPr>
          <w:rFonts w:eastAsia="標楷體"/>
          <w:sz w:val="32"/>
        </w:rPr>
        <w:t>意願調查表基本資料表</w:t>
      </w:r>
    </w:p>
    <w:tbl>
      <w:tblPr>
        <w:tblW w:w="9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5"/>
        <w:gridCol w:w="3328"/>
        <w:gridCol w:w="1211"/>
        <w:gridCol w:w="3032"/>
      </w:tblGrid>
      <w:tr w:rsidR="00E146BC" w:rsidRPr="004B2FFC" w:rsidTr="004872BA">
        <w:trPr>
          <w:cantSplit/>
          <w:trHeight w:hRule="exact" w:val="891"/>
          <w:jc w:val="center"/>
        </w:trPr>
        <w:tc>
          <w:tcPr>
            <w:tcW w:w="2195" w:type="dxa"/>
            <w:vAlign w:val="center"/>
          </w:tcPr>
          <w:p w:rsidR="00E146BC" w:rsidRPr="0076267C" w:rsidRDefault="00E146BC" w:rsidP="00DC15E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姓</w:t>
            </w:r>
            <w:r w:rsidRPr="0076267C">
              <w:rPr>
                <w:rFonts w:eastAsia="標楷體"/>
                <w:sz w:val="26"/>
                <w:szCs w:val="26"/>
              </w:rPr>
              <w:t xml:space="preserve"> </w:t>
            </w:r>
            <w:r w:rsidRPr="0076267C">
              <w:rPr>
                <w:rFonts w:eastAsia="標楷體"/>
                <w:sz w:val="26"/>
                <w:szCs w:val="26"/>
              </w:rPr>
              <w:t>名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職級</w:t>
            </w:r>
          </w:p>
        </w:tc>
        <w:tc>
          <w:tcPr>
            <w:tcW w:w="3328" w:type="dxa"/>
            <w:vAlign w:val="center"/>
          </w:tcPr>
          <w:p w:rsidR="00E146BC" w:rsidRPr="0076267C" w:rsidRDefault="00C03908" w:rsidP="00EA182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廖麗君</w:t>
            </w:r>
            <w:r w:rsidR="00E146BC">
              <w:rPr>
                <w:rFonts w:eastAsia="標楷體" w:hint="eastAsia"/>
                <w:sz w:val="26"/>
                <w:szCs w:val="26"/>
              </w:rPr>
              <w:t>/</w:t>
            </w:r>
            <w:r w:rsidR="005A40A7">
              <w:rPr>
                <w:rFonts w:eastAsia="標楷體" w:hint="eastAsia"/>
                <w:sz w:val="26"/>
                <w:szCs w:val="26"/>
              </w:rPr>
              <w:t>副</w:t>
            </w:r>
            <w:r w:rsidR="00AE1072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211" w:type="dxa"/>
            <w:vAlign w:val="center"/>
          </w:tcPr>
          <w:p w:rsidR="00E146BC" w:rsidRPr="0076267C" w:rsidRDefault="00E146BC" w:rsidP="00DC15E0">
            <w:pPr>
              <w:ind w:left="-28" w:firstLine="2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</w:t>
            </w:r>
          </w:p>
        </w:tc>
        <w:tc>
          <w:tcPr>
            <w:tcW w:w="3032" w:type="dxa"/>
            <w:vAlign w:val="center"/>
          </w:tcPr>
          <w:p w:rsidR="00E146BC" w:rsidRPr="006B6E63" w:rsidRDefault="00AE1072" w:rsidP="00FE4AC8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B6E6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07-3121101 ext. </w:t>
            </w:r>
            <w:r w:rsidR="000B4B4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="00C0390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663</w:t>
            </w:r>
          </w:p>
        </w:tc>
      </w:tr>
      <w:tr w:rsidR="00E146BC" w:rsidRPr="004B2FFC" w:rsidTr="004872BA">
        <w:trPr>
          <w:cantSplit/>
          <w:trHeight w:hRule="exact" w:val="812"/>
          <w:jc w:val="center"/>
        </w:trPr>
        <w:tc>
          <w:tcPr>
            <w:tcW w:w="2195" w:type="dxa"/>
            <w:vAlign w:val="center"/>
          </w:tcPr>
          <w:p w:rsidR="00E146BC" w:rsidRPr="0076267C" w:rsidRDefault="00E146BC" w:rsidP="00DC15E0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身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份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別</w:t>
            </w:r>
          </w:p>
        </w:tc>
        <w:tc>
          <w:tcPr>
            <w:tcW w:w="3328" w:type="dxa"/>
            <w:shd w:val="clear" w:color="auto" w:fill="FFFFFF"/>
            <w:vAlign w:val="center"/>
          </w:tcPr>
          <w:p w:rsidR="00E146BC" w:rsidRPr="0076267C" w:rsidRDefault="00E146BC" w:rsidP="00E75A39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B4B49">
              <w:rPr>
                <w:rFonts w:eastAsia="標楷體" w:hint="eastAsia"/>
                <w:sz w:val="26"/>
                <w:szCs w:val="26"/>
              </w:rPr>
              <w:sym w:font="Wingdings" w:char="F0FE"/>
            </w:r>
            <w:r>
              <w:rPr>
                <w:rFonts w:eastAsia="標楷體" w:hint="eastAsia"/>
                <w:sz w:val="26"/>
                <w:szCs w:val="26"/>
              </w:rPr>
              <w:t>教師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F2E1C"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醫師</w:t>
            </w:r>
            <w:bookmarkStart w:id="0" w:name="_GoBack"/>
            <w:bookmarkEnd w:id="0"/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B4B49" w:rsidRPr="0012413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兩者皆是</w:t>
            </w:r>
          </w:p>
        </w:tc>
        <w:tc>
          <w:tcPr>
            <w:tcW w:w="1211" w:type="dxa"/>
            <w:vAlign w:val="center"/>
          </w:tcPr>
          <w:p w:rsidR="00E146BC" w:rsidRPr="00365FDE" w:rsidRDefault="00E146BC" w:rsidP="00DC15E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5FDE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3032" w:type="dxa"/>
            <w:vAlign w:val="center"/>
          </w:tcPr>
          <w:p w:rsidR="00E146BC" w:rsidRPr="00365FDE" w:rsidRDefault="00C03908" w:rsidP="000B4B4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5FDE">
              <w:rPr>
                <w:rFonts w:ascii="Times New Roman" w:eastAsia="標楷體" w:hAnsi="Times New Roman" w:cs="Times New Roman"/>
                <w:sz w:val="26"/>
                <w:szCs w:val="26"/>
              </w:rPr>
              <w:t>lijili@kmu.edu.tw</w:t>
            </w:r>
          </w:p>
        </w:tc>
      </w:tr>
      <w:tr w:rsidR="00E146BC" w:rsidRPr="004B2FFC" w:rsidTr="004872BA">
        <w:trPr>
          <w:cantSplit/>
          <w:trHeight w:hRule="exact" w:val="567"/>
          <w:jc w:val="center"/>
        </w:trPr>
        <w:tc>
          <w:tcPr>
            <w:tcW w:w="2195" w:type="dxa"/>
            <w:vAlign w:val="center"/>
          </w:tcPr>
          <w:p w:rsidR="00E146BC" w:rsidRDefault="00E146BC" w:rsidP="00DC15E0">
            <w:pPr>
              <w:jc w:val="center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 w:hint="eastAsia"/>
                <w:w w:val="90"/>
                <w:sz w:val="26"/>
                <w:szCs w:val="26"/>
              </w:rPr>
              <w:t>學院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學系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/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研究中心</w:t>
            </w:r>
          </w:p>
        </w:tc>
        <w:tc>
          <w:tcPr>
            <w:tcW w:w="7571" w:type="dxa"/>
            <w:gridSpan w:val="3"/>
            <w:shd w:val="clear" w:color="auto" w:fill="FFFFFF"/>
            <w:vAlign w:val="center"/>
          </w:tcPr>
          <w:p w:rsidR="00E146BC" w:rsidRPr="00E146BC" w:rsidRDefault="00C03908" w:rsidP="00D350DC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6"/>
                <w:szCs w:val="26"/>
              </w:rPr>
              <w:t>健康科學院</w:t>
            </w:r>
            <w:r w:rsidR="006942D4">
              <w:rPr>
                <w:rFonts w:ascii="Calibri" w:eastAsia="標楷體" w:hAnsi="Calibri" w:cs="Times New Roman" w:hint="eastAsia"/>
                <w:sz w:val="26"/>
                <w:szCs w:val="26"/>
              </w:rPr>
              <w:t>/</w:t>
            </w:r>
            <w:r>
              <w:rPr>
                <w:rFonts w:ascii="Calibri" w:eastAsia="標楷體" w:hAnsi="Calibri" w:cs="Times New Roman" w:hint="eastAsia"/>
                <w:sz w:val="26"/>
                <w:szCs w:val="26"/>
              </w:rPr>
              <w:t>物理治療</w:t>
            </w:r>
            <w:r w:rsidR="006942D4">
              <w:rPr>
                <w:rFonts w:ascii="Calibri" w:eastAsia="標楷體" w:hAnsi="Calibri" w:cs="Times New Roman" w:hint="eastAsia"/>
                <w:sz w:val="26"/>
                <w:szCs w:val="26"/>
              </w:rPr>
              <w:t>學系</w:t>
            </w:r>
          </w:p>
        </w:tc>
      </w:tr>
    </w:tbl>
    <w:p w:rsidR="00001EE9" w:rsidRPr="00001EE9" w:rsidRDefault="00001EE9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5"/>
        <w:gridCol w:w="2505"/>
        <w:gridCol w:w="3382"/>
      </w:tblGrid>
      <w:tr w:rsidR="006F571D" w:rsidRPr="00001EE9" w:rsidTr="006F3F96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571D" w:rsidRPr="00001EE9" w:rsidRDefault="006F571D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01EE9">
              <w:rPr>
                <w:rFonts w:ascii="Times New Roman" w:eastAsia="標楷體" w:hAnsi="Times New Roman" w:cs="Times New Roman"/>
              </w:rPr>
              <w:t>研究主題</w:t>
            </w:r>
            <w:r w:rsidR="002D556D">
              <w:rPr>
                <w:rFonts w:ascii="Times New Roman" w:eastAsia="標楷體" w:hAnsi="Times New Roman" w:cs="Times New Roman" w:hint="eastAsia"/>
              </w:rPr>
              <w:t>/</w:t>
            </w:r>
            <w:r w:rsidR="002D556D">
              <w:rPr>
                <w:rFonts w:ascii="Times New Roman" w:eastAsia="標楷體" w:hAnsi="Times New Roman" w:cs="Times New Roman" w:hint="eastAsia"/>
              </w:rPr>
              <w:t>技術內容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571D" w:rsidRPr="00001EE9" w:rsidRDefault="006F571D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相關之發表及專利</w:t>
            </w:r>
          </w:p>
        </w:tc>
        <w:tc>
          <w:tcPr>
            <w:tcW w:w="34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571D" w:rsidRPr="00001EE9" w:rsidRDefault="00033FCC" w:rsidP="00001EE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3FCC">
              <w:rPr>
                <w:rFonts w:ascii="Times New Roman" w:eastAsia="標楷體" w:hAnsi="Times New Roman" w:cs="Times New Roman" w:hint="eastAsia"/>
              </w:rPr>
              <w:t>合作產品研發之需求</w:t>
            </w:r>
          </w:p>
        </w:tc>
      </w:tr>
      <w:tr w:rsidR="006F571D" w:rsidRPr="00001EE9" w:rsidTr="006F3F96">
        <w:trPr>
          <w:trHeight w:val="165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571D" w:rsidRPr="004872BA" w:rsidRDefault="009434DF" w:rsidP="00282104">
            <w:pPr>
              <w:spacing w:line="0" w:lineRule="atLeast"/>
              <w:rPr>
                <w:rFonts w:eastAsia="標楷體"/>
                <w:szCs w:val="24"/>
              </w:rPr>
            </w:pPr>
            <w:r w:rsidRPr="004872BA">
              <w:rPr>
                <w:rFonts w:eastAsia="標楷體" w:hint="eastAsia"/>
                <w:szCs w:val="24"/>
              </w:rPr>
              <w:t>專長領域</w:t>
            </w:r>
            <w:r w:rsidRPr="004872BA">
              <w:rPr>
                <w:rFonts w:eastAsia="標楷體" w:hint="eastAsia"/>
                <w:szCs w:val="24"/>
              </w:rPr>
              <w:t>:</w:t>
            </w:r>
          </w:p>
          <w:p w:rsidR="006F3F96" w:rsidRPr="004872BA" w:rsidRDefault="008D569E" w:rsidP="006F3F9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872BA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F3F96" w:rsidRPr="004872BA">
              <w:rPr>
                <w:rFonts w:ascii="Times New Roman" w:eastAsia="標楷體" w:hAnsi="Times New Roman" w:cs="Times New Roman"/>
                <w:szCs w:val="24"/>
              </w:rPr>
              <w:t>物理治療（尤其</w:t>
            </w:r>
            <w:r w:rsidR="006F3F96" w:rsidRPr="004872BA">
              <w:rPr>
                <w:rFonts w:ascii="Times New Roman" w:eastAsia="標楷體" w:hAnsi="Times New Roman" w:cs="Times New Roman"/>
                <w:szCs w:val="24"/>
              </w:rPr>
              <w:t xml:space="preserve">for </w:t>
            </w:r>
            <w:r w:rsidR="006F3F96" w:rsidRPr="004872BA">
              <w:rPr>
                <w:rFonts w:ascii="Times New Roman" w:eastAsia="標楷體" w:hAnsi="Times New Roman" w:cs="Times New Roman"/>
                <w:szCs w:val="24"/>
              </w:rPr>
              <w:t>病患）：</w:t>
            </w:r>
          </w:p>
          <w:p w:rsidR="006F3F96" w:rsidRPr="004872BA" w:rsidRDefault="006F3F96" w:rsidP="004F6A4E">
            <w:pPr>
              <w:spacing w:line="0" w:lineRule="atLeas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(1) 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中風或腦傷患者運動功能評估與治療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:rsidR="006F3F96" w:rsidRPr="004872BA" w:rsidRDefault="006F3F96" w:rsidP="006F3F9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(2) 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脊髓損傷患者運動功能與評估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:rsidR="006F3F96" w:rsidRPr="004872BA" w:rsidRDefault="006F3F96" w:rsidP="004F6A4E">
            <w:pPr>
              <w:spacing w:line="0" w:lineRule="atLeast"/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(3) 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神經肌肉疾病患者運動功能評估與訓練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6F3F96" w:rsidRPr="004872BA" w:rsidRDefault="006F3F96" w:rsidP="004F6A4E">
            <w:pPr>
              <w:spacing w:line="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(4) 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腹部肌群或腰椎術後核心肌群功能評估與訓練</w:t>
            </w:r>
          </w:p>
          <w:p w:rsidR="006F3F96" w:rsidRPr="004872BA" w:rsidRDefault="006F3F96" w:rsidP="006F3F9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(5) 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老人平衡評估與訓練</w:t>
            </w:r>
          </w:p>
          <w:p w:rsidR="006F3F96" w:rsidRPr="004872BA" w:rsidRDefault="006F3F96" w:rsidP="004F6A4E">
            <w:pPr>
              <w:spacing w:line="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(6) 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軀幹肌群功能評估與訓練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健康人或病患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6F3F96" w:rsidRPr="004872BA" w:rsidRDefault="006F3F96" w:rsidP="006F3F9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(7) 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本體感覺評估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健康人或病患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6F3F96" w:rsidRPr="004872BA" w:rsidRDefault="006F3F96" w:rsidP="0030043D">
            <w:pPr>
              <w:spacing w:beforeLines="50" w:before="180"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872B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運動功能評估與訓練（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for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一般大眾）：</w:t>
            </w:r>
          </w:p>
          <w:p w:rsidR="006F3F96" w:rsidRPr="004872BA" w:rsidRDefault="006F3F96" w:rsidP="006F3F9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(1) 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平衡評估與訓練</w:t>
            </w:r>
          </w:p>
          <w:p w:rsidR="006F3F96" w:rsidRPr="004872BA" w:rsidRDefault="006F3F96" w:rsidP="006F3F9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(2) 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體適能評估與訓練</w:t>
            </w:r>
          </w:p>
          <w:p w:rsidR="006F3F96" w:rsidRPr="004872BA" w:rsidRDefault="006F3F96" w:rsidP="006F3F9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(3) 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核心肌群評估與訓練</w:t>
            </w:r>
          </w:p>
          <w:p w:rsidR="006F3F96" w:rsidRPr="004872BA" w:rsidRDefault="006F3F96" w:rsidP="006F3F96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(4) 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其他特定肌群功能評估與訓練</w:t>
            </w:r>
          </w:p>
          <w:p w:rsidR="006F3F96" w:rsidRPr="004872BA" w:rsidRDefault="006F3F96" w:rsidP="0030043D">
            <w:pPr>
              <w:spacing w:beforeLines="50" w:before="180" w:line="0" w:lineRule="atLeast"/>
              <w:rPr>
                <w:rFonts w:eastAsia="標楷體"/>
                <w:szCs w:val="24"/>
              </w:rPr>
            </w:pPr>
            <w:r w:rsidRPr="004872B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運動器材、行動輔具或平衡訓練設計所需的概念（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 xml:space="preserve">for </w:t>
            </w:r>
            <w:r w:rsidRPr="004872BA">
              <w:rPr>
                <w:rFonts w:ascii="Times New Roman" w:eastAsia="標楷體" w:hAnsi="Times New Roman" w:cs="Times New Roman"/>
                <w:szCs w:val="24"/>
              </w:rPr>
              <w:t>動作能力、行動能力或平衡能力下降的人）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15CE" w:rsidRPr="005403B6" w:rsidRDefault="000715CE" w:rsidP="00AB5F75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475" w:type="dxa"/>
            <w:tcBorders>
              <w:left w:val="single" w:sz="12" w:space="0" w:color="auto"/>
              <w:right w:val="single" w:sz="12" w:space="0" w:color="auto"/>
            </w:tcBorders>
          </w:tcPr>
          <w:p w:rsidR="006F3F96" w:rsidRPr="006F3F96" w:rsidRDefault="006F3F96" w:rsidP="006F3F96">
            <w:pPr>
              <w:rPr>
                <w:rFonts w:ascii="Times New Roman" w:eastAsia="標楷體" w:hAnsi="Times New Roman" w:cs="Times New Roman"/>
              </w:rPr>
            </w:pPr>
            <w:r w:rsidRPr="006F3F96">
              <w:rPr>
                <w:rFonts w:ascii="Times New Roman" w:eastAsia="標楷體" w:hAnsi="Times New Roman" w:cs="Times New Roman" w:hint="eastAsia"/>
              </w:rPr>
              <w:t>1.</w:t>
            </w:r>
            <w:r w:rsidRPr="006F3F96">
              <w:rPr>
                <w:rFonts w:ascii="Times New Roman" w:eastAsia="標楷體" w:hAnsi="Times New Roman" w:cs="Times New Roman" w:hint="eastAsia"/>
              </w:rPr>
              <w:t>我需要您來協助之處：機構設計符合臨床使用之可行性、軟體程式設計</w:t>
            </w:r>
          </w:p>
          <w:p w:rsidR="006F3F96" w:rsidRPr="006F3F96" w:rsidRDefault="006F3F96" w:rsidP="006F3F96">
            <w:pPr>
              <w:rPr>
                <w:rFonts w:ascii="Times New Roman" w:eastAsia="標楷體" w:hAnsi="Times New Roman" w:cs="Times New Roman"/>
              </w:rPr>
            </w:pPr>
          </w:p>
          <w:p w:rsidR="006F571D" w:rsidRPr="00BF6993" w:rsidRDefault="006F3F96" w:rsidP="006F3F96">
            <w:pPr>
              <w:rPr>
                <w:rFonts w:ascii="Times New Roman" w:eastAsia="標楷體" w:hAnsi="Times New Roman" w:cs="Times New Roman"/>
              </w:rPr>
            </w:pPr>
            <w:r w:rsidRPr="006F3F96">
              <w:rPr>
                <w:rFonts w:ascii="Times New Roman" w:eastAsia="標楷體" w:hAnsi="Times New Roman" w:cs="Times New Roman" w:hint="eastAsia"/>
              </w:rPr>
              <w:t>2.</w:t>
            </w:r>
            <w:r w:rsidRPr="006F3F96">
              <w:rPr>
                <w:rFonts w:ascii="Times New Roman" w:eastAsia="標楷體" w:hAnsi="Times New Roman" w:cs="Times New Roman" w:hint="eastAsia"/>
              </w:rPr>
              <w:t>我可以提供之協助：您已有設計的產品，但需要證明臨床的適用性</w:t>
            </w:r>
          </w:p>
        </w:tc>
      </w:tr>
      <w:tr w:rsidR="009434DF" w:rsidRPr="00001EE9" w:rsidTr="006F3F96">
        <w:trPr>
          <w:trHeight w:val="8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DF" w:rsidRPr="004872BA" w:rsidRDefault="009434DF" w:rsidP="009434DF">
            <w:pPr>
              <w:spacing w:line="0" w:lineRule="atLeast"/>
              <w:rPr>
                <w:rFonts w:eastAsia="標楷體"/>
                <w:szCs w:val="24"/>
              </w:rPr>
            </w:pPr>
            <w:r w:rsidRPr="004872BA">
              <w:rPr>
                <w:rFonts w:eastAsia="標楷體" w:hint="eastAsia"/>
              </w:rPr>
              <w:t>人體肌群穩定壓力回饋系統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4DF" w:rsidRDefault="009434DF" w:rsidP="009434DF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</w:rPr>
              <w:t>中華民國新型專利號：</w:t>
            </w:r>
          </w:p>
          <w:p w:rsidR="009434DF" w:rsidRPr="005403B6" w:rsidRDefault="009434DF" w:rsidP="009434DF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hd w:val="clear" w:color="auto" w:fill="FFFFFF"/>
              </w:rPr>
              <w:t>M453139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2" w:space="0" w:color="auto"/>
            </w:tcBorders>
          </w:tcPr>
          <w:p w:rsidR="009434DF" w:rsidRPr="00BF6993" w:rsidRDefault="009434DF" w:rsidP="009434D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34DF" w:rsidRPr="00001EE9" w:rsidTr="0030043D">
        <w:trPr>
          <w:trHeight w:val="624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DF" w:rsidRPr="004872BA" w:rsidRDefault="009434DF" w:rsidP="009434DF">
            <w:pPr>
              <w:spacing w:line="0" w:lineRule="atLeast"/>
              <w:rPr>
                <w:rFonts w:eastAsia="標楷體"/>
                <w:szCs w:val="24"/>
              </w:rPr>
            </w:pPr>
            <w:r w:rsidRPr="004872BA">
              <w:rPr>
                <w:rFonts w:eastAsia="標楷體" w:hint="eastAsia"/>
              </w:rPr>
              <w:t>軀幹肌群之等長肌力量測裝置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4DF" w:rsidRDefault="009434DF" w:rsidP="009434DF">
            <w:pPr>
              <w:ind w:leftChars="14" w:left="36" w:hanging="2"/>
              <w:rPr>
                <w:rFonts w:ascii="Times New Roman" w:eastAsia="標楷體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</w:rPr>
              <w:t>中華民國發明專利號：</w:t>
            </w:r>
          </w:p>
          <w:p w:rsidR="009434DF" w:rsidRPr="00E46413" w:rsidRDefault="009434DF" w:rsidP="009434D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M468151</w:t>
            </w:r>
          </w:p>
        </w:tc>
        <w:tc>
          <w:tcPr>
            <w:tcW w:w="3475" w:type="dxa"/>
            <w:tcBorders>
              <w:left w:val="single" w:sz="12" w:space="0" w:color="auto"/>
              <w:right w:val="single" w:sz="12" w:space="0" w:color="auto"/>
            </w:tcBorders>
          </w:tcPr>
          <w:p w:rsidR="009434DF" w:rsidRPr="00BF6993" w:rsidRDefault="009434DF" w:rsidP="009434D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012AD" w:rsidRPr="00C8724C" w:rsidRDefault="008012AD" w:rsidP="007410EF">
      <w:pPr>
        <w:spacing w:line="400" w:lineRule="exact"/>
        <w:rPr>
          <w:rFonts w:ascii="標楷體" w:eastAsia="標楷體" w:hAnsi="標楷體"/>
          <w:sz w:val="26"/>
          <w:szCs w:val="26"/>
          <w:u w:val="single"/>
        </w:rPr>
      </w:pPr>
    </w:p>
    <w:sectPr w:rsidR="008012AD" w:rsidRPr="00C8724C" w:rsidSect="00D669B9">
      <w:pgSz w:w="11906" w:h="16838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17" w:rsidRDefault="00C94E17" w:rsidP="00E146BC">
      <w:r>
        <w:separator/>
      </w:r>
    </w:p>
  </w:endnote>
  <w:endnote w:type="continuationSeparator" w:id="0">
    <w:p w:rsidR="00C94E17" w:rsidRDefault="00C94E17" w:rsidP="00E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17" w:rsidRDefault="00C94E17" w:rsidP="00E146BC">
      <w:r>
        <w:separator/>
      </w:r>
    </w:p>
  </w:footnote>
  <w:footnote w:type="continuationSeparator" w:id="0">
    <w:p w:rsidR="00C94E17" w:rsidRDefault="00C94E17" w:rsidP="00E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2644"/>
    <w:multiLevelType w:val="hybridMultilevel"/>
    <w:tmpl w:val="EE8CF122"/>
    <w:lvl w:ilvl="0" w:tplc="6A64FC26">
      <w:start w:val="1"/>
      <w:numFmt w:val="decimalZero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EE4A56"/>
    <w:multiLevelType w:val="hybridMultilevel"/>
    <w:tmpl w:val="A606D1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7E6D14"/>
    <w:multiLevelType w:val="hybridMultilevel"/>
    <w:tmpl w:val="3D7E6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AD"/>
    <w:rsid w:val="00001EE9"/>
    <w:rsid w:val="000124F8"/>
    <w:rsid w:val="00033FCC"/>
    <w:rsid w:val="000715CE"/>
    <w:rsid w:val="000733A1"/>
    <w:rsid w:val="000812B4"/>
    <w:rsid w:val="000A770F"/>
    <w:rsid w:val="000B4B49"/>
    <w:rsid w:val="00112952"/>
    <w:rsid w:val="001141AD"/>
    <w:rsid w:val="0013435D"/>
    <w:rsid w:val="00171AEC"/>
    <w:rsid w:val="0017706E"/>
    <w:rsid w:val="001E798B"/>
    <w:rsid w:val="001F0BE5"/>
    <w:rsid w:val="001F2E1C"/>
    <w:rsid w:val="001F683F"/>
    <w:rsid w:val="001F7622"/>
    <w:rsid w:val="002025C6"/>
    <w:rsid w:val="00205DC0"/>
    <w:rsid w:val="00211D6D"/>
    <w:rsid w:val="00225143"/>
    <w:rsid w:val="00231127"/>
    <w:rsid w:val="00282104"/>
    <w:rsid w:val="00294127"/>
    <w:rsid w:val="00297C87"/>
    <w:rsid w:val="002C6D72"/>
    <w:rsid w:val="002D2BC8"/>
    <w:rsid w:val="002D556D"/>
    <w:rsid w:val="002E740C"/>
    <w:rsid w:val="0030043D"/>
    <w:rsid w:val="00307A5C"/>
    <w:rsid w:val="00310594"/>
    <w:rsid w:val="003605D2"/>
    <w:rsid w:val="00365FDE"/>
    <w:rsid w:val="00375619"/>
    <w:rsid w:val="0037725E"/>
    <w:rsid w:val="003A1931"/>
    <w:rsid w:val="003E196E"/>
    <w:rsid w:val="0042008E"/>
    <w:rsid w:val="00431595"/>
    <w:rsid w:val="00431D23"/>
    <w:rsid w:val="004507DD"/>
    <w:rsid w:val="004659BA"/>
    <w:rsid w:val="004872BA"/>
    <w:rsid w:val="004C470B"/>
    <w:rsid w:val="004D4783"/>
    <w:rsid w:val="004F5ADE"/>
    <w:rsid w:val="004F6A4E"/>
    <w:rsid w:val="005403B6"/>
    <w:rsid w:val="005923DA"/>
    <w:rsid w:val="005A204D"/>
    <w:rsid w:val="005A40A7"/>
    <w:rsid w:val="005C1068"/>
    <w:rsid w:val="005F7D68"/>
    <w:rsid w:val="006564A4"/>
    <w:rsid w:val="0067307F"/>
    <w:rsid w:val="006732DB"/>
    <w:rsid w:val="006755B1"/>
    <w:rsid w:val="0068054A"/>
    <w:rsid w:val="006942D4"/>
    <w:rsid w:val="006B215D"/>
    <w:rsid w:val="006B6E63"/>
    <w:rsid w:val="006C5089"/>
    <w:rsid w:val="006D4590"/>
    <w:rsid w:val="006E04CD"/>
    <w:rsid w:val="006E1C59"/>
    <w:rsid w:val="006F3F96"/>
    <w:rsid w:val="006F571D"/>
    <w:rsid w:val="007146C2"/>
    <w:rsid w:val="007269F0"/>
    <w:rsid w:val="007410EF"/>
    <w:rsid w:val="007554EC"/>
    <w:rsid w:val="00765DD6"/>
    <w:rsid w:val="007954AD"/>
    <w:rsid w:val="007D4AE1"/>
    <w:rsid w:val="007E1764"/>
    <w:rsid w:val="007E5A4F"/>
    <w:rsid w:val="007F26FD"/>
    <w:rsid w:val="007F38C9"/>
    <w:rsid w:val="008012AD"/>
    <w:rsid w:val="00814FE8"/>
    <w:rsid w:val="00836EEA"/>
    <w:rsid w:val="00845D3E"/>
    <w:rsid w:val="00866E88"/>
    <w:rsid w:val="008A7E4D"/>
    <w:rsid w:val="008D0D44"/>
    <w:rsid w:val="008D569E"/>
    <w:rsid w:val="008E4AE5"/>
    <w:rsid w:val="00905B44"/>
    <w:rsid w:val="00916E05"/>
    <w:rsid w:val="00920C56"/>
    <w:rsid w:val="009434DF"/>
    <w:rsid w:val="00951BA7"/>
    <w:rsid w:val="009926D9"/>
    <w:rsid w:val="009A2C0B"/>
    <w:rsid w:val="009C1F23"/>
    <w:rsid w:val="009F0F15"/>
    <w:rsid w:val="00A039A7"/>
    <w:rsid w:val="00A03E14"/>
    <w:rsid w:val="00A928B4"/>
    <w:rsid w:val="00AB5F75"/>
    <w:rsid w:val="00AC1D9D"/>
    <w:rsid w:val="00AE1072"/>
    <w:rsid w:val="00AE6509"/>
    <w:rsid w:val="00B040E3"/>
    <w:rsid w:val="00B173C8"/>
    <w:rsid w:val="00B27E49"/>
    <w:rsid w:val="00B330B5"/>
    <w:rsid w:val="00B4171C"/>
    <w:rsid w:val="00B901DE"/>
    <w:rsid w:val="00B9039F"/>
    <w:rsid w:val="00BA2DFE"/>
    <w:rsid w:val="00BA7DE3"/>
    <w:rsid w:val="00BD5B38"/>
    <w:rsid w:val="00BE199B"/>
    <w:rsid w:val="00BE7341"/>
    <w:rsid w:val="00BF4C4D"/>
    <w:rsid w:val="00BF6993"/>
    <w:rsid w:val="00C03908"/>
    <w:rsid w:val="00C36A48"/>
    <w:rsid w:val="00C519A3"/>
    <w:rsid w:val="00C5750F"/>
    <w:rsid w:val="00C64A8A"/>
    <w:rsid w:val="00C8724C"/>
    <w:rsid w:val="00C94E17"/>
    <w:rsid w:val="00CB3D68"/>
    <w:rsid w:val="00CC2060"/>
    <w:rsid w:val="00CD0C92"/>
    <w:rsid w:val="00D350DC"/>
    <w:rsid w:val="00D66002"/>
    <w:rsid w:val="00D669B9"/>
    <w:rsid w:val="00D749EB"/>
    <w:rsid w:val="00DD626B"/>
    <w:rsid w:val="00DE4A24"/>
    <w:rsid w:val="00E12567"/>
    <w:rsid w:val="00E12A5A"/>
    <w:rsid w:val="00E146BC"/>
    <w:rsid w:val="00E1648E"/>
    <w:rsid w:val="00E24155"/>
    <w:rsid w:val="00E46413"/>
    <w:rsid w:val="00E555B6"/>
    <w:rsid w:val="00E72CD0"/>
    <w:rsid w:val="00E75A39"/>
    <w:rsid w:val="00EA1827"/>
    <w:rsid w:val="00EC6614"/>
    <w:rsid w:val="00EE47B9"/>
    <w:rsid w:val="00EF488F"/>
    <w:rsid w:val="00F34356"/>
    <w:rsid w:val="00F92FFF"/>
    <w:rsid w:val="00FA147B"/>
    <w:rsid w:val="00FE3CE2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65B92-103E-498E-ABC6-17817B9F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E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1EE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46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46BC"/>
    <w:rPr>
      <w:sz w:val="20"/>
      <w:szCs w:val="20"/>
    </w:rPr>
  </w:style>
  <w:style w:type="character" w:customStyle="1" w:styleId="bluetext">
    <w:name w:val="bluetext"/>
    <w:basedOn w:val="a0"/>
    <w:rsid w:val="0029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Office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kmuuser</cp:lastModifiedBy>
  <cp:revision>5</cp:revision>
  <dcterms:created xsi:type="dcterms:W3CDTF">2015-11-30T00:30:00Z</dcterms:created>
  <dcterms:modified xsi:type="dcterms:W3CDTF">2016-01-14T09:07:00Z</dcterms:modified>
</cp:coreProperties>
</file>