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05" w:rsidRPr="004B2FFC" w:rsidRDefault="003E0F05" w:rsidP="00F54582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 w:hint="eastAsia"/>
          <w:sz w:val="32"/>
        </w:rPr>
        <w:t>基本資料表</w:t>
      </w:r>
    </w:p>
    <w:tbl>
      <w:tblPr>
        <w:tblW w:w="100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9"/>
        <w:gridCol w:w="3787"/>
        <w:gridCol w:w="1211"/>
        <w:gridCol w:w="3437"/>
      </w:tblGrid>
      <w:tr w:rsidR="003E0F05" w:rsidRPr="006F31E2" w:rsidTr="00EA7C37">
        <w:trPr>
          <w:cantSplit/>
          <w:trHeight w:hRule="exact" w:val="891"/>
          <w:jc w:val="center"/>
        </w:trPr>
        <w:tc>
          <w:tcPr>
            <w:tcW w:w="1609" w:type="dxa"/>
            <w:tcBorders>
              <w:top w:val="double" w:sz="4" w:space="0" w:color="auto"/>
            </w:tcBorders>
            <w:vAlign w:val="center"/>
          </w:tcPr>
          <w:p w:rsidR="003E0F05" w:rsidRPr="006F31E2" w:rsidRDefault="003E0F05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F31E2">
              <w:rPr>
                <w:rFonts w:eastAsia="標楷體"/>
                <w:sz w:val="26"/>
                <w:szCs w:val="26"/>
              </w:rPr>
              <w:t xml:space="preserve"> </w:t>
            </w:r>
            <w:r w:rsidRPr="006F31E2">
              <w:rPr>
                <w:rFonts w:eastAsia="標楷體" w:hint="eastAsia"/>
                <w:sz w:val="26"/>
                <w:szCs w:val="26"/>
              </w:rPr>
              <w:t>姓</w:t>
            </w:r>
            <w:r w:rsidRPr="006F31E2">
              <w:rPr>
                <w:rFonts w:eastAsia="標楷體"/>
                <w:sz w:val="26"/>
                <w:szCs w:val="26"/>
              </w:rPr>
              <w:t xml:space="preserve"> </w:t>
            </w:r>
            <w:r w:rsidRPr="006F31E2">
              <w:rPr>
                <w:rFonts w:eastAsia="標楷體" w:hint="eastAsia"/>
                <w:sz w:val="26"/>
                <w:szCs w:val="26"/>
              </w:rPr>
              <w:t>名</w:t>
            </w:r>
            <w:r w:rsidRPr="006F31E2">
              <w:rPr>
                <w:rFonts w:eastAsia="標楷體"/>
                <w:sz w:val="26"/>
                <w:szCs w:val="26"/>
              </w:rPr>
              <w:t>/</w:t>
            </w:r>
            <w:r w:rsidRPr="006F31E2"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tcBorders>
              <w:top w:val="double" w:sz="4" w:space="0" w:color="auto"/>
            </w:tcBorders>
            <w:vAlign w:val="center"/>
          </w:tcPr>
          <w:p w:rsidR="003E0F05" w:rsidRPr="006F31E2" w:rsidRDefault="003E0F05" w:rsidP="00DF25ED">
            <w:pPr>
              <w:rPr>
                <w:rFonts w:eastAsia="標楷體"/>
                <w:sz w:val="26"/>
                <w:szCs w:val="26"/>
              </w:rPr>
            </w:pPr>
            <w:r w:rsidRPr="006F31E2">
              <w:rPr>
                <w:rFonts w:eastAsia="標楷體" w:hint="eastAsia"/>
                <w:sz w:val="26"/>
                <w:szCs w:val="26"/>
              </w:rPr>
              <w:t>陳嘉炘</w:t>
            </w:r>
            <w:r w:rsidR="00DF25ED">
              <w:rPr>
                <w:rFonts w:eastAsia="標楷體" w:hint="eastAsia"/>
                <w:sz w:val="26"/>
                <w:szCs w:val="26"/>
              </w:rPr>
              <w:t>/</w:t>
            </w:r>
            <w:r w:rsidRPr="006F31E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tcBorders>
              <w:top w:val="double" w:sz="4" w:space="0" w:color="auto"/>
            </w:tcBorders>
            <w:vAlign w:val="center"/>
          </w:tcPr>
          <w:p w:rsidR="003E0F05" w:rsidRPr="00EA7C37" w:rsidRDefault="003E0F05" w:rsidP="00DC15E0">
            <w:pPr>
              <w:ind w:left="-28" w:firstLine="2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A7C37">
              <w:rPr>
                <w:rFonts w:ascii="Times New Roman" w:eastAsia="標楷體" w:hAnsi="Times New Roman" w:hint="eastAsia"/>
                <w:sz w:val="26"/>
                <w:szCs w:val="26"/>
              </w:rPr>
              <w:t>電話</w:t>
            </w:r>
          </w:p>
        </w:tc>
        <w:tc>
          <w:tcPr>
            <w:tcW w:w="3437" w:type="dxa"/>
            <w:tcBorders>
              <w:top w:val="double" w:sz="4" w:space="0" w:color="auto"/>
            </w:tcBorders>
            <w:vAlign w:val="center"/>
          </w:tcPr>
          <w:p w:rsidR="003E0F05" w:rsidRPr="00EA7C37" w:rsidRDefault="003E0F05" w:rsidP="00E146BC">
            <w:pPr>
              <w:rPr>
                <w:rFonts w:ascii="Times New Roman" w:eastAsia="標楷體" w:hAnsi="Times New Roman"/>
                <w:szCs w:val="24"/>
              </w:rPr>
            </w:pPr>
            <w:r w:rsidRPr="00EA7C37">
              <w:rPr>
                <w:rFonts w:ascii="Times New Roman" w:eastAsia="標楷體" w:hAnsi="Times New Roman"/>
                <w:szCs w:val="24"/>
              </w:rPr>
              <w:t>07-3121101 ext. 5962</w:t>
            </w:r>
          </w:p>
        </w:tc>
      </w:tr>
      <w:tr w:rsidR="003E0F05" w:rsidRPr="006F31E2" w:rsidTr="00EA7C37">
        <w:trPr>
          <w:cantSplit/>
          <w:trHeight w:hRule="exact" w:val="812"/>
          <w:jc w:val="center"/>
        </w:trPr>
        <w:tc>
          <w:tcPr>
            <w:tcW w:w="1609" w:type="dxa"/>
            <w:vAlign w:val="center"/>
          </w:tcPr>
          <w:p w:rsidR="003E0F05" w:rsidRPr="006F31E2" w:rsidRDefault="003E0F05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 w:rsidRPr="006F31E2"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 w:rsidRPr="006F31E2">
              <w:rPr>
                <w:rFonts w:eastAsia="標楷體"/>
                <w:w w:val="90"/>
                <w:sz w:val="26"/>
                <w:szCs w:val="26"/>
              </w:rPr>
              <w:t xml:space="preserve">  </w:t>
            </w:r>
            <w:r w:rsidRPr="006F31E2"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 w:rsidRPr="006F31E2">
              <w:rPr>
                <w:rFonts w:eastAsia="標楷體"/>
                <w:w w:val="90"/>
                <w:sz w:val="26"/>
                <w:szCs w:val="26"/>
              </w:rPr>
              <w:t xml:space="preserve">  </w:t>
            </w:r>
            <w:r w:rsidRPr="006F31E2"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3E0F05" w:rsidRPr="006F31E2" w:rsidRDefault="003E0F05" w:rsidP="00DC15E0">
            <w:pPr>
              <w:rPr>
                <w:rFonts w:eastAsia="標楷體"/>
                <w:sz w:val="26"/>
                <w:szCs w:val="26"/>
              </w:rPr>
            </w:pPr>
            <w:r w:rsidRPr="006F31E2">
              <w:rPr>
                <w:rFonts w:eastAsia="標楷體"/>
                <w:sz w:val="26"/>
                <w:szCs w:val="26"/>
              </w:rPr>
              <w:t xml:space="preserve"> </w:t>
            </w:r>
            <w:r w:rsidRPr="006F31E2">
              <w:rPr>
                <w:rFonts w:eastAsia="標楷體" w:hint="eastAsia"/>
                <w:sz w:val="26"/>
                <w:szCs w:val="26"/>
              </w:rPr>
              <w:t>□教師</w:t>
            </w:r>
            <w:r w:rsidRPr="006F31E2">
              <w:rPr>
                <w:rFonts w:eastAsia="標楷體"/>
                <w:sz w:val="26"/>
                <w:szCs w:val="26"/>
              </w:rPr>
              <w:t xml:space="preserve">   </w:t>
            </w:r>
            <w:r w:rsidRPr="006F31E2">
              <w:rPr>
                <w:rFonts w:eastAsia="標楷體" w:hint="eastAsia"/>
                <w:sz w:val="26"/>
                <w:szCs w:val="26"/>
              </w:rPr>
              <w:t>□醫師</w:t>
            </w:r>
            <w:r w:rsidRPr="006F31E2">
              <w:rPr>
                <w:rFonts w:eastAsia="標楷體"/>
                <w:sz w:val="26"/>
                <w:szCs w:val="26"/>
              </w:rPr>
              <w:t xml:space="preserve">  </w:t>
            </w:r>
            <w:r w:rsidRPr="006F31E2">
              <w:rPr>
                <w:rFonts w:eastAsia="標楷體"/>
                <w:sz w:val="26"/>
                <w:szCs w:val="26"/>
              </w:rPr>
              <w:sym w:font="Wingdings" w:char="F0FE"/>
            </w:r>
            <w:r w:rsidRPr="006F31E2"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3E0F05" w:rsidRPr="00EA7C37" w:rsidRDefault="003E0F05" w:rsidP="00DC15E0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EA7C37">
              <w:rPr>
                <w:rFonts w:ascii="Times New Roman" w:eastAsia="標楷體" w:hAnsi="Times New Roman"/>
                <w:sz w:val="26"/>
                <w:szCs w:val="26"/>
              </w:rPr>
              <w:t>E-mail</w:t>
            </w:r>
          </w:p>
        </w:tc>
        <w:tc>
          <w:tcPr>
            <w:tcW w:w="3437" w:type="dxa"/>
            <w:vAlign w:val="center"/>
          </w:tcPr>
          <w:p w:rsidR="003E0F05" w:rsidRPr="00EA7C37" w:rsidRDefault="003E0F05" w:rsidP="00DC15E0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EA7C37">
              <w:rPr>
                <w:rFonts w:ascii="Times New Roman" w:hAnsi="Times New Roman"/>
              </w:rPr>
              <w:t>chchen@kmu.edu.tw</w:t>
            </w:r>
          </w:p>
        </w:tc>
      </w:tr>
      <w:tr w:rsidR="003E0F05" w:rsidRPr="006F31E2" w:rsidTr="00EA7C37">
        <w:trPr>
          <w:cantSplit/>
          <w:trHeight w:hRule="exact" w:val="812"/>
          <w:jc w:val="center"/>
        </w:trPr>
        <w:tc>
          <w:tcPr>
            <w:tcW w:w="1609" w:type="dxa"/>
            <w:tcBorders>
              <w:bottom w:val="double" w:sz="4" w:space="0" w:color="auto"/>
            </w:tcBorders>
            <w:vAlign w:val="center"/>
          </w:tcPr>
          <w:p w:rsidR="003E0F05" w:rsidRPr="006F31E2" w:rsidRDefault="003E0F05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 w:rsidRPr="006F31E2"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 w:rsidRPr="006F31E2">
              <w:rPr>
                <w:rFonts w:eastAsia="標楷體"/>
                <w:w w:val="90"/>
                <w:sz w:val="26"/>
                <w:szCs w:val="26"/>
              </w:rPr>
              <w:t>/</w:t>
            </w:r>
            <w:r w:rsidRPr="006F31E2"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 w:rsidRPr="006F31E2">
              <w:rPr>
                <w:rFonts w:eastAsia="標楷體"/>
                <w:w w:val="90"/>
                <w:sz w:val="26"/>
                <w:szCs w:val="26"/>
              </w:rPr>
              <w:t>/</w:t>
            </w:r>
            <w:r w:rsidRPr="006F31E2"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435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E0F05" w:rsidRPr="006F31E2" w:rsidRDefault="003E0F05" w:rsidP="00FF4DF3">
            <w:pPr>
              <w:rPr>
                <w:rFonts w:eastAsia="標楷體"/>
                <w:szCs w:val="24"/>
              </w:rPr>
            </w:pPr>
            <w:r w:rsidRPr="006F31E2">
              <w:rPr>
                <w:rFonts w:eastAsia="標楷體" w:hint="eastAsia"/>
                <w:szCs w:val="24"/>
              </w:rPr>
              <w:t>醫學系復健學科</w:t>
            </w:r>
            <w:r w:rsidRPr="006F31E2">
              <w:rPr>
                <w:rFonts w:eastAsia="標楷體"/>
                <w:szCs w:val="24"/>
              </w:rPr>
              <w:t>/</w:t>
            </w:r>
            <w:r w:rsidRPr="006F31E2">
              <w:rPr>
                <w:rFonts w:eastAsia="標楷體" w:hint="eastAsia"/>
                <w:szCs w:val="24"/>
              </w:rPr>
              <w:t>骨科學研究中心</w:t>
            </w:r>
          </w:p>
        </w:tc>
      </w:tr>
    </w:tbl>
    <w:p w:rsidR="003E0F05" w:rsidRPr="00001EE9" w:rsidRDefault="003E0F05">
      <w:pPr>
        <w:rPr>
          <w:rFonts w:ascii="Times New Roman" w:eastAsia="標楷體" w:hAnsi="Times New Roman"/>
        </w:rPr>
      </w:pPr>
    </w:p>
    <w:tbl>
      <w:tblPr>
        <w:tblW w:w="503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748"/>
        <w:gridCol w:w="3276"/>
        <w:gridCol w:w="3008"/>
      </w:tblGrid>
      <w:tr w:rsidR="003048F6" w:rsidRPr="006F31E2" w:rsidTr="003048F6">
        <w:tc>
          <w:tcPr>
            <w:tcW w:w="1868" w:type="pct"/>
          </w:tcPr>
          <w:p w:rsidR="003048F6" w:rsidRPr="006F31E2" w:rsidRDefault="003048F6" w:rsidP="006F31E2">
            <w:pPr>
              <w:jc w:val="center"/>
              <w:rPr>
                <w:rFonts w:ascii="Times New Roman" w:eastAsia="標楷體" w:hAnsi="Times New Roman"/>
              </w:rPr>
            </w:pPr>
            <w:r w:rsidRPr="006F31E2">
              <w:rPr>
                <w:rFonts w:ascii="Times New Roman" w:eastAsia="標楷體" w:hAnsi="Times New Roman" w:hint="eastAsia"/>
              </w:rPr>
              <w:t>研究主題</w:t>
            </w:r>
            <w:r w:rsidRPr="006F31E2">
              <w:rPr>
                <w:rFonts w:ascii="Times New Roman" w:eastAsia="標楷體" w:hAnsi="Times New Roman"/>
              </w:rPr>
              <w:t>/</w:t>
            </w:r>
            <w:r w:rsidRPr="006F31E2">
              <w:rPr>
                <w:rFonts w:ascii="Times New Roman" w:eastAsia="標楷體" w:hAnsi="Times New Roman" w:hint="eastAsia"/>
              </w:rPr>
              <w:t>技術內容</w:t>
            </w:r>
          </w:p>
        </w:tc>
        <w:tc>
          <w:tcPr>
            <w:tcW w:w="1633" w:type="pct"/>
          </w:tcPr>
          <w:p w:rsidR="003048F6" w:rsidRPr="006F31E2" w:rsidRDefault="003048F6" w:rsidP="006F31E2">
            <w:pPr>
              <w:jc w:val="center"/>
              <w:rPr>
                <w:rFonts w:ascii="Times New Roman" w:eastAsia="標楷體" w:hAnsi="Times New Roman"/>
              </w:rPr>
            </w:pPr>
            <w:r w:rsidRPr="006F31E2">
              <w:rPr>
                <w:rFonts w:ascii="Times New Roman" w:eastAsia="標楷體" w:hAnsi="Times New Roman" w:hint="eastAsia"/>
              </w:rPr>
              <w:t>相關之發表及專利</w:t>
            </w:r>
          </w:p>
        </w:tc>
        <w:tc>
          <w:tcPr>
            <w:tcW w:w="1499" w:type="pct"/>
          </w:tcPr>
          <w:p w:rsidR="003048F6" w:rsidRPr="006F31E2" w:rsidRDefault="003048F6" w:rsidP="006F31E2">
            <w:pPr>
              <w:jc w:val="center"/>
              <w:rPr>
                <w:rFonts w:ascii="Times New Roman" w:eastAsia="標楷體" w:hAnsi="Times New Roman"/>
              </w:rPr>
            </w:pPr>
            <w:r w:rsidRPr="006F31E2">
              <w:rPr>
                <w:rFonts w:ascii="Times New Roman" w:eastAsia="標楷體" w:hAnsi="Times New Roman" w:hint="eastAsia"/>
              </w:rPr>
              <w:t>合作產品研發之需求</w:t>
            </w:r>
          </w:p>
        </w:tc>
      </w:tr>
      <w:tr w:rsidR="003048F6" w:rsidRPr="006F31E2" w:rsidTr="003048F6">
        <w:trPr>
          <w:trHeight w:val="786"/>
        </w:trPr>
        <w:tc>
          <w:tcPr>
            <w:tcW w:w="1868" w:type="pct"/>
          </w:tcPr>
          <w:p w:rsidR="003048F6" w:rsidRPr="006F31E2" w:rsidRDefault="003048F6" w:rsidP="00A805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6F31E2">
              <w:rPr>
                <w:rFonts w:ascii="Times New Roman" w:eastAsia="標楷體" w:hAnsi="Times New Roman" w:hint="eastAsia"/>
              </w:rPr>
              <w:t>失用性肌肉之物理治療</w:t>
            </w:r>
          </w:p>
        </w:tc>
        <w:tc>
          <w:tcPr>
            <w:tcW w:w="1633" w:type="pct"/>
          </w:tcPr>
          <w:p w:rsidR="003048F6" w:rsidRPr="0031667E" w:rsidRDefault="003048F6" w:rsidP="00A80597">
            <w:pPr>
              <w:rPr>
                <w:rFonts w:ascii="Times New Roman" w:eastAsia="標楷體" w:hAnsi="Times New Roman"/>
              </w:rPr>
            </w:pPr>
            <w:r w:rsidRPr="006F31E2">
              <w:rPr>
                <w:rFonts w:ascii="Times New Roman" w:eastAsia="標楷體" w:hAnsi="Times New Roman" w:hint="eastAsia"/>
              </w:rPr>
              <w:t>低能量雷射</w:t>
            </w:r>
            <w:r>
              <w:rPr>
                <w:rFonts w:ascii="Times New Roman" w:eastAsia="標楷體" w:hAnsi="Times New Roman" w:hint="eastAsia"/>
              </w:rPr>
              <w:t>在膝關節病人的效益</w:t>
            </w:r>
            <w:r>
              <w:rPr>
                <w:rFonts w:ascii="Times New Roman" w:eastAsia="標楷體" w:hAnsi="Times New Roman"/>
              </w:rPr>
              <w:t>(TI-816-8-A)</w:t>
            </w:r>
          </w:p>
        </w:tc>
        <w:tc>
          <w:tcPr>
            <w:tcW w:w="1499" w:type="pct"/>
          </w:tcPr>
          <w:p w:rsidR="003048F6" w:rsidRPr="006F31E2" w:rsidRDefault="003048F6" w:rsidP="00A805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6F31E2">
              <w:rPr>
                <w:rFonts w:ascii="Times New Roman" w:eastAsia="標楷體" w:hAnsi="Times New Roman" w:hint="eastAsia"/>
              </w:rPr>
              <w:t>低能量雷射儀器</w:t>
            </w:r>
          </w:p>
        </w:tc>
      </w:tr>
      <w:tr w:rsidR="003048F6" w:rsidRPr="006F31E2" w:rsidTr="003048F6">
        <w:trPr>
          <w:trHeight w:val="840"/>
        </w:trPr>
        <w:tc>
          <w:tcPr>
            <w:tcW w:w="1868" w:type="pct"/>
          </w:tcPr>
          <w:p w:rsidR="003048F6" w:rsidRPr="006F31E2" w:rsidRDefault="003048F6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6F31E2">
              <w:rPr>
                <w:rFonts w:ascii="Times New Roman" w:eastAsia="標楷體" w:hAnsi="Times New Roman" w:hint="eastAsia"/>
              </w:rPr>
              <w:t>科技輔具</w:t>
            </w:r>
          </w:p>
        </w:tc>
        <w:tc>
          <w:tcPr>
            <w:tcW w:w="1633" w:type="pct"/>
          </w:tcPr>
          <w:p w:rsidR="003048F6" w:rsidRPr="006F31E2" w:rsidRDefault="003048F6" w:rsidP="00A80597">
            <w:pPr>
              <w:rPr>
                <w:rFonts w:ascii="Times New Roman" w:eastAsia="標楷體" w:hAnsi="Times New Roman"/>
              </w:rPr>
            </w:pPr>
            <w:r w:rsidRPr="0031667E">
              <w:rPr>
                <w:rFonts w:ascii="Times New Roman" w:eastAsia="標楷體" w:hAnsi="Times New Roman" w:hint="eastAsia"/>
              </w:rPr>
              <w:t>無</w:t>
            </w:r>
          </w:p>
        </w:tc>
        <w:tc>
          <w:tcPr>
            <w:tcW w:w="1499" w:type="pct"/>
          </w:tcPr>
          <w:p w:rsidR="003048F6" w:rsidRPr="006F31E2" w:rsidRDefault="003048F6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6F31E2">
              <w:rPr>
                <w:rFonts w:ascii="Times New Roman" w:eastAsia="標楷體" w:hAnsi="Times New Roman" w:hint="eastAsia"/>
              </w:rPr>
              <w:t>復健輔具</w:t>
            </w:r>
            <w:r w:rsidRPr="006F31E2">
              <w:rPr>
                <w:rFonts w:ascii="Times New Roman" w:eastAsia="標楷體" w:hAnsi="Times New Roman"/>
              </w:rPr>
              <w:t>3D</w:t>
            </w:r>
            <w:r w:rsidRPr="006F31E2">
              <w:rPr>
                <w:rFonts w:ascii="Times New Roman" w:eastAsia="標楷體" w:hAnsi="Times New Roman" w:hint="eastAsia"/>
              </w:rPr>
              <w:t>列印產品</w:t>
            </w:r>
          </w:p>
        </w:tc>
      </w:tr>
    </w:tbl>
    <w:p w:rsidR="003E0F05" w:rsidRPr="003A3689" w:rsidRDefault="003E0F05" w:rsidP="00EA7C37">
      <w:pPr>
        <w:spacing w:line="400" w:lineRule="exact"/>
        <w:rPr>
          <w:rFonts w:ascii="Times New Roman" w:eastAsia="標楷體" w:hAnsi="Times New Roman"/>
        </w:rPr>
      </w:pPr>
    </w:p>
    <w:sectPr w:rsidR="003E0F05" w:rsidRPr="003A3689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5F4" w:rsidRDefault="008305F4" w:rsidP="00E146BC">
      <w:r>
        <w:separator/>
      </w:r>
    </w:p>
  </w:endnote>
  <w:endnote w:type="continuationSeparator" w:id="0">
    <w:p w:rsidR="008305F4" w:rsidRDefault="008305F4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5F4" w:rsidRDefault="008305F4" w:rsidP="00E146BC">
      <w:r>
        <w:separator/>
      </w:r>
    </w:p>
  </w:footnote>
  <w:footnote w:type="continuationSeparator" w:id="0">
    <w:p w:rsidR="008305F4" w:rsidRDefault="008305F4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5CA"/>
    <w:multiLevelType w:val="hybridMultilevel"/>
    <w:tmpl w:val="5C56D4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B84A53"/>
    <w:multiLevelType w:val="hybridMultilevel"/>
    <w:tmpl w:val="1EC6F6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C33149F"/>
    <w:multiLevelType w:val="hybridMultilevel"/>
    <w:tmpl w:val="28906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FE250A3"/>
    <w:multiLevelType w:val="hybridMultilevel"/>
    <w:tmpl w:val="90605A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33FCC"/>
    <w:rsid w:val="000D5BC3"/>
    <w:rsid w:val="00124791"/>
    <w:rsid w:val="00142880"/>
    <w:rsid w:val="00175E52"/>
    <w:rsid w:val="001F0BE5"/>
    <w:rsid w:val="001F7622"/>
    <w:rsid w:val="0020606C"/>
    <w:rsid w:val="00297C87"/>
    <w:rsid w:val="002D556D"/>
    <w:rsid w:val="002E740C"/>
    <w:rsid w:val="003048F6"/>
    <w:rsid w:val="00307A5C"/>
    <w:rsid w:val="00310594"/>
    <w:rsid w:val="0031667E"/>
    <w:rsid w:val="0039397E"/>
    <w:rsid w:val="003A3689"/>
    <w:rsid w:val="003E0F05"/>
    <w:rsid w:val="003E196E"/>
    <w:rsid w:val="00431D23"/>
    <w:rsid w:val="004B2FFC"/>
    <w:rsid w:val="005B42FD"/>
    <w:rsid w:val="005F5642"/>
    <w:rsid w:val="006462E5"/>
    <w:rsid w:val="006F31E2"/>
    <w:rsid w:val="006F571D"/>
    <w:rsid w:val="0070437E"/>
    <w:rsid w:val="007269F0"/>
    <w:rsid w:val="00726C21"/>
    <w:rsid w:val="00796E62"/>
    <w:rsid w:val="007B3AC0"/>
    <w:rsid w:val="007D446E"/>
    <w:rsid w:val="007E5A4F"/>
    <w:rsid w:val="008012AD"/>
    <w:rsid w:val="008305F4"/>
    <w:rsid w:val="00864228"/>
    <w:rsid w:val="008A7E4D"/>
    <w:rsid w:val="009774FC"/>
    <w:rsid w:val="00A13BCB"/>
    <w:rsid w:val="00A63996"/>
    <w:rsid w:val="00A80597"/>
    <w:rsid w:val="00AD5B76"/>
    <w:rsid w:val="00B356DE"/>
    <w:rsid w:val="00C519A3"/>
    <w:rsid w:val="00C64A8A"/>
    <w:rsid w:val="00D11756"/>
    <w:rsid w:val="00D15115"/>
    <w:rsid w:val="00D57C39"/>
    <w:rsid w:val="00DB42E6"/>
    <w:rsid w:val="00DC15E0"/>
    <w:rsid w:val="00DD1D63"/>
    <w:rsid w:val="00DD3E75"/>
    <w:rsid w:val="00DF1F70"/>
    <w:rsid w:val="00DF25ED"/>
    <w:rsid w:val="00E12A5A"/>
    <w:rsid w:val="00E146BC"/>
    <w:rsid w:val="00E46413"/>
    <w:rsid w:val="00E555B6"/>
    <w:rsid w:val="00E72CD0"/>
    <w:rsid w:val="00EA7C37"/>
    <w:rsid w:val="00EC4673"/>
    <w:rsid w:val="00ED360A"/>
    <w:rsid w:val="00F54582"/>
    <w:rsid w:val="00FD0E68"/>
    <w:rsid w:val="00FD5B14"/>
    <w:rsid w:val="00FF3D04"/>
    <w:rsid w:val="00F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F35AE83-3553-41A0-90A5-F73AC9AD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1EE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001EE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E146BC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E146BC"/>
    <w:rPr>
      <w:rFonts w:cs="Times New Roman"/>
      <w:sz w:val="20"/>
      <w:szCs w:val="20"/>
    </w:rPr>
  </w:style>
  <w:style w:type="character" w:customStyle="1" w:styleId="bluetext">
    <w:name w:val="bluetext"/>
    <w:basedOn w:val="a0"/>
    <w:uiPriority w:val="99"/>
    <w:rsid w:val="00297C87"/>
    <w:rPr>
      <w:rFonts w:cs="Times New Roman"/>
    </w:rPr>
  </w:style>
  <w:style w:type="character" w:customStyle="1" w:styleId="jrnl">
    <w:name w:val="jrnl"/>
    <w:basedOn w:val="a0"/>
    <w:uiPriority w:val="99"/>
    <w:rsid w:val="00FD5B14"/>
    <w:rPr>
      <w:rFonts w:cs="Times New Roman"/>
    </w:rPr>
  </w:style>
  <w:style w:type="character" w:styleId="aa">
    <w:name w:val="Strong"/>
    <w:basedOn w:val="a0"/>
    <w:uiPriority w:val="99"/>
    <w:qFormat/>
    <w:rsid w:val="00FD5B14"/>
    <w:rPr>
      <w:rFonts w:cs="Times New Roman"/>
      <w:b/>
    </w:rPr>
  </w:style>
  <w:style w:type="character" w:customStyle="1" w:styleId="journalname">
    <w:name w:val="journalname"/>
    <w:basedOn w:val="a0"/>
    <w:uiPriority w:val="99"/>
    <w:rsid w:val="00FD5B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2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Office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104年度跨校產學合作意願調查表基本資料表</dc:title>
  <dc:creator>Adm</dc:creator>
  <cp:lastModifiedBy>lin</cp:lastModifiedBy>
  <cp:revision>6</cp:revision>
  <dcterms:created xsi:type="dcterms:W3CDTF">2016-03-28T03:34:00Z</dcterms:created>
  <dcterms:modified xsi:type="dcterms:W3CDTF">2020-02-18T02:01:00Z</dcterms:modified>
</cp:coreProperties>
</file>