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6BC" w:rsidRPr="004B2FFC" w:rsidRDefault="00E146BC" w:rsidP="00482BE1">
      <w:pPr>
        <w:spacing w:afterLines="100" w:after="360" w:line="500" w:lineRule="exact"/>
        <w:ind w:firstLine="703"/>
        <w:jc w:val="center"/>
        <w:rPr>
          <w:sz w:val="20"/>
        </w:rPr>
      </w:pPr>
      <w:r>
        <w:rPr>
          <w:rFonts w:eastAsia="標楷體" w:hint="eastAsia"/>
          <w:sz w:val="32"/>
        </w:rPr>
        <w:t>產學合作</w:t>
      </w:r>
      <w:bookmarkStart w:id="0" w:name="_GoBack"/>
      <w:bookmarkEnd w:id="0"/>
      <w:r w:rsidRPr="004B2FFC">
        <w:rPr>
          <w:rFonts w:eastAsia="標楷體"/>
          <w:sz w:val="32"/>
        </w:rPr>
        <w:t>基本資料表</w:t>
      </w:r>
    </w:p>
    <w:tbl>
      <w:tblPr>
        <w:tblW w:w="97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6"/>
        <w:gridCol w:w="3787"/>
        <w:gridCol w:w="1211"/>
        <w:gridCol w:w="3032"/>
      </w:tblGrid>
      <w:tr w:rsidR="00E146BC" w:rsidRPr="004B2FFC" w:rsidTr="00B53E73">
        <w:trPr>
          <w:cantSplit/>
          <w:trHeight w:hRule="exact" w:val="891"/>
          <w:jc w:val="center"/>
        </w:trPr>
        <w:tc>
          <w:tcPr>
            <w:tcW w:w="1736" w:type="dxa"/>
            <w:vAlign w:val="center"/>
          </w:tcPr>
          <w:p w:rsidR="00E146BC" w:rsidRPr="0076267C" w:rsidRDefault="00E146BC" w:rsidP="00DC15E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6267C">
              <w:rPr>
                <w:rFonts w:eastAsia="標楷體"/>
                <w:sz w:val="26"/>
                <w:szCs w:val="26"/>
              </w:rPr>
              <w:t xml:space="preserve"> </w:t>
            </w:r>
            <w:r w:rsidRPr="0076267C">
              <w:rPr>
                <w:rFonts w:eastAsia="標楷體"/>
                <w:sz w:val="26"/>
                <w:szCs w:val="26"/>
              </w:rPr>
              <w:t>姓</w:t>
            </w:r>
            <w:r w:rsidRPr="0076267C">
              <w:rPr>
                <w:rFonts w:eastAsia="標楷體"/>
                <w:sz w:val="26"/>
                <w:szCs w:val="26"/>
              </w:rPr>
              <w:t xml:space="preserve"> </w:t>
            </w:r>
            <w:r w:rsidRPr="0076267C">
              <w:rPr>
                <w:rFonts w:eastAsia="標楷體"/>
                <w:sz w:val="26"/>
                <w:szCs w:val="26"/>
              </w:rPr>
              <w:t>名</w:t>
            </w:r>
            <w:r>
              <w:rPr>
                <w:rFonts w:eastAsia="標楷體" w:hint="eastAsia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職級</w:t>
            </w:r>
          </w:p>
        </w:tc>
        <w:tc>
          <w:tcPr>
            <w:tcW w:w="3787" w:type="dxa"/>
            <w:vAlign w:val="center"/>
          </w:tcPr>
          <w:p w:rsidR="00E146BC" w:rsidRPr="0076267C" w:rsidRDefault="008D0D44" w:rsidP="00DE3B4D">
            <w:pPr>
              <w:rPr>
                <w:rFonts w:eastAsia="標楷體"/>
                <w:sz w:val="26"/>
                <w:szCs w:val="26"/>
              </w:rPr>
            </w:pPr>
            <w:r w:rsidRPr="003466A3">
              <w:rPr>
                <w:rFonts w:ascii="Calibri" w:eastAsia="標楷體" w:hAnsi="Calibri" w:cs="Times New Roman" w:hint="eastAsia"/>
                <w:sz w:val="26"/>
                <w:szCs w:val="26"/>
              </w:rPr>
              <w:t>郭藍遠</w:t>
            </w:r>
            <w:r w:rsidR="00DE3B4D">
              <w:rPr>
                <w:rFonts w:ascii="Calibri" w:eastAsia="標楷體" w:hAnsi="Calibri" w:cs="Times New Roman" w:hint="eastAsia"/>
                <w:sz w:val="26"/>
                <w:szCs w:val="26"/>
              </w:rPr>
              <w:t>/</w:t>
            </w:r>
            <w:r w:rsidR="00AE1072">
              <w:rPr>
                <w:rFonts w:eastAsia="標楷體" w:hint="eastAsia"/>
                <w:sz w:val="26"/>
                <w:szCs w:val="26"/>
              </w:rPr>
              <w:t>教授</w:t>
            </w:r>
          </w:p>
        </w:tc>
        <w:tc>
          <w:tcPr>
            <w:tcW w:w="1211" w:type="dxa"/>
            <w:vAlign w:val="center"/>
          </w:tcPr>
          <w:p w:rsidR="00E146BC" w:rsidRPr="00B53E73" w:rsidRDefault="00E146BC" w:rsidP="00DC15E0">
            <w:pPr>
              <w:ind w:left="-28" w:firstLine="28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3E73">
              <w:rPr>
                <w:rFonts w:ascii="Times New Roman" w:eastAsia="標楷體" w:hAnsi="Times New Roman" w:cs="Times New Roman"/>
                <w:sz w:val="26"/>
                <w:szCs w:val="26"/>
              </w:rPr>
              <w:t>電話</w:t>
            </w:r>
          </w:p>
        </w:tc>
        <w:tc>
          <w:tcPr>
            <w:tcW w:w="3032" w:type="dxa"/>
            <w:vAlign w:val="center"/>
          </w:tcPr>
          <w:p w:rsidR="00E146BC" w:rsidRPr="00B53E73" w:rsidRDefault="00AE1072" w:rsidP="00FE4AC8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3E73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07-3121101 ext. </w:t>
            </w:r>
            <w:r w:rsidR="00205DC0" w:rsidRPr="00B53E73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="00171AEC" w:rsidRPr="00B53E73">
              <w:rPr>
                <w:rFonts w:ascii="Times New Roman" w:eastAsia="標楷體" w:hAnsi="Times New Roman" w:cs="Times New Roman"/>
                <w:sz w:val="26"/>
                <w:szCs w:val="26"/>
              </w:rPr>
              <w:t>646</w:t>
            </w:r>
            <w:r w:rsidR="00205DC0" w:rsidRPr="00B53E73">
              <w:rPr>
                <w:rFonts w:ascii="Times New Roman" w:eastAsia="標楷體" w:hAnsi="Times New Roman" w:cs="Times New Roman"/>
                <w:sz w:val="26"/>
                <w:szCs w:val="26"/>
              </w:rPr>
              <w:t>#</w:t>
            </w:r>
            <w:r w:rsidR="00171AEC" w:rsidRPr="00B53E73">
              <w:rPr>
                <w:rFonts w:ascii="Times New Roman" w:eastAsia="標楷體" w:hAnsi="Times New Roman" w:cs="Times New Roman"/>
                <w:sz w:val="26"/>
                <w:szCs w:val="26"/>
              </w:rPr>
              <w:t>614</w:t>
            </w:r>
          </w:p>
        </w:tc>
      </w:tr>
      <w:tr w:rsidR="00E146BC" w:rsidRPr="004B2FFC" w:rsidTr="00B53E73">
        <w:trPr>
          <w:cantSplit/>
          <w:trHeight w:hRule="exact" w:val="812"/>
          <w:jc w:val="center"/>
        </w:trPr>
        <w:tc>
          <w:tcPr>
            <w:tcW w:w="1736" w:type="dxa"/>
            <w:vAlign w:val="center"/>
          </w:tcPr>
          <w:p w:rsidR="00E146BC" w:rsidRPr="0076267C" w:rsidRDefault="00E146BC" w:rsidP="00DC15E0">
            <w:pPr>
              <w:jc w:val="center"/>
              <w:rPr>
                <w:rFonts w:eastAsia="標楷體"/>
                <w:w w:val="90"/>
                <w:sz w:val="26"/>
                <w:szCs w:val="26"/>
              </w:rPr>
            </w:pPr>
            <w:r>
              <w:rPr>
                <w:rFonts w:eastAsia="標楷體" w:hint="eastAsia"/>
                <w:w w:val="90"/>
                <w:sz w:val="26"/>
                <w:szCs w:val="26"/>
              </w:rPr>
              <w:t>身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>份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>別</w:t>
            </w:r>
          </w:p>
        </w:tc>
        <w:tc>
          <w:tcPr>
            <w:tcW w:w="3787" w:type="dxa"/>
            <w:shd w:val="clear" w:color="auto" w:fill="FFFFFF"/>
            <w:vAlign w:val="center"/>
          </w:tcPr>
          <w:p w:rsidR="00E146BC" w:rsidRPr="0076267C" w:rsidRDefault="00E146BC" w:rsidP="00DC15E0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3A1931">
              <w:rPr>
                <w:rFonts w:eastAsia="標楷體" w:hint="eastAsia"/>
                <w:sz w:val="26"/>
                <w:szCs w:val="26"/>
              </w:rPr>
              <w:sym w:font="Wingdings" w:char="F0FE"/>
            </w:r>
            <w:r>
              <w:rPr>
                <w:rFonts w:eastAsia="標楷體" w:hint="eastAsia"/>
                <w:sz w:val="26"/>
                <w:szCs w:val="26"/>
              </w:rPr>
              <w:t>教師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="001F2E1C" w:rsidRPr="0012413A">
              <w:rPr>
                <w:rFonts w:eastAsia="標楷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醫師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3A1931" w:rsidRPr="0012413A">
              <w:rPr>
                <w:rFonts w:eastAsia="標楷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兩者皆是</w:t>
            </w:r>
          </w:p>
        </w:tc>
        <w:tc>
          <w:tcPr>
            <w:tcW w:w="1211" w:type="dxa"/>
            <w:vAlign w:val="center"/>
          </w:tcPr>
          <w:p w:rsidR="00E146BC" w:rsidRPr="00B53E73" w:rsidRDefault="00E146BC" w:rsidP="00DC15E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3E73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3032" w:type="dxa"/>
            <w:vAlign w:val="center"/>
          </w:tcPr>
          <w:p w:rsidR="00E146BC" w:rsidRPr="00B53E73" w:rsidRDefault="00171AEC" w:rsidP="005403B6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3E73">
              <w:rPr>
                <w:rFonts w:ascii="Times New Roman" w:eastAsia="標楷體" w:hAnsi="Times New Roman" w:cs="Times New Roman"/>
                <w:sz w:val="26"/>
                <w:szCs w:val="26"/>
              </w:rPr>
              <w:t>yuen@kmu.edu.tw</w:t>
            </w:r>
          </w:p>
        </w:tc>
      </w:tr>
      <w:tr w:rsidR="00E146BC" w:rsidRPr="004B2FFC" w:rsidTr="00B53E73">
        <w:trPr>
          <w:cantSplit/>
          <w:trHeight w:hRule="exact" w:val="812"/>
          <w:jc w:val="center"/>
        </w:trPr>
        <w:tc>
          <w:tcPr>
            <w:tcW w:w="1736" w:type="dxa"/>
            <w:vAlign w:val="center"/>
          </w:tcPr>
          <w:p w:rsidR="00E146BC" w:rsidRDefault="00E146BC" w:rsidP="00DC15E0">
            <w:pPr>
              <w:jc w:val="center"/>
              <w:rPr>
                <w:rFonts w:eastAsia="標楷體"/>
                <w:w w:val="90"/>
                <w:sz w:val="26"/>
                <w:szCs w:val="26"/>
              </w:rPr>
            </w:pPr>
            <w:r>
              <w:rPr>
                <w:rFonts w:eastAsia="標楷體" w:hint="eastAsia"/>
                <w:w w:val="90"/>
                <w:sz w:val="26"/>
                <w:szCs w:val="26"/>
              </w:rPr>
              <w:t>學院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>/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>學系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>/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>研究中心</w:t>
            </w:r>
          </w:p>
        </w:tc>
        <w:tc>
          <w:tcPr>
            <w:tcW w:w="8030" w:type="dxa"/>
            <w:gridSpan w:val="3"/>
            <w:shd w:val="clear" w:color="auto" w:fill="FFFFFF"/>
            <w:vAlign w:val="center"/>
          </w:tcPr>
          <w:p w:rsidR="00E146BC" w:rsidRPr="00E146BC" w:rsidRDefault="00171AEC" w:rsidP="00D350DC">
            <w:pPr>
              <w:rPr>
                <w:rFonts w:eastAsia="標楷體"/>
                <w:szCs w:val="24"/>
              </w:rPr>
            </w:pPr>
            <w:r>
              <w:rPr>
                <w:rFonts w:ascii="Calibri" w:eastAsia="標楷體" w:hAnsi="Calibri" w:cs="Times New Roman" w:hint="eastAsia"/>
                <w:sz w:val="26"/>
                <w:szCs w:val="26"/>
              </w:rPr>
              <w:t>醫學院</w:t>
            </w:r>
            <w:r>
              <w:rPr>
                <w:rFonts w:ascii="Calibri" w:eastAsia="標楷體" w:hAnsi="Calibri" w:cs="Times New Roman" w:hint="eastAsia"/>
                <w:sz w:val="26"/>
                <w:szCs w:val="26"/>
              </w:rPr>
              <w:t>/</w:t>
            </w:r>
            <w:r w:rsidRPr="00E71BCF">
              <w:rPr>
                <w:rFonts w:ascii="Calibri" w:eastAsia="標楷體" w:hAnsi="Calibri" w:cs="Times New Roman" w:hint="eastAsia"/>
                <w:sz w:val="26"/>
                <w:szCs w:val="26"/>
              </w:rPr>
              <w:t>運動醫學系</w:t>
            </w:r>
          </w:p>
        </w:tc>
      </w:tr>
    </w:tbl>
    <w:p w:rsidR="00001EE9" w:rsidRPr="00001EE9" w:rsidRDefault="00001EE9">
      <w:pPr>
        <w:rPr>
          <w:rFonts w:ascii="Times New Roman" w:eastAsia="標楷體" w:hAnsi="Times New Roman" w:cs="Times New Roman"/>
        </w:rPr>
      </w:pPr>
    </w:p>
    <w:tbl>
      <w:tblPr>
        <w:tblStyle w:val="a4"/>
        <w:tblW w:w="4909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12"/>
        <w:gridCol w:w="2698"/>
        <w:gridCol w:w="2971"/>
      </w:tblGrid>
      <w:tr w:rsidR="00AB77A6" w:rsidRPr="00001EE9" w:rsidTr="00AB77A6">
        <w:tc>
          <w:tcPr>
            <w:tcW w:w="2102" w:type="pct"/>
          </w:tcPr>
          <w:p w:rsidR="00AB77A6" w:rsidRPr="00001EE9" w:rsidRDefault="00AB77A6" w:rsidP="00001EE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01EE9">
              <w:rPr>
                <w:rFonts w:ascii="Times New Roman" w:eastAsia="標楷體" w:hAnsi="Times New Roman" w:cs="Times New Roman"/>
              </w:rPr>
              <w:t>研究主題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技術內容</w:t>
            </w:r>
          </w:p>
        </w:tc>
        <w:tc>
          <w:tcPr>
            <w:tcW w:w="1379" w:type="pct"/>
          </w:tcPr>
          <w:p w:rsidR="00AB77A6" w:rsidRPr="00001EE9" w:rsidRDefault="00AB77A6" w:rsidP="00001EE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相關之發表及專利</w:t>
            </w:r>
          </w:p>
        </w:tc>
        <w:tc>
          <w:tcPr>
            <w:tcW w:w="1519" w:type="pct"/>
          </w:tcPr>
          <w:p w:rsidR="00AB77A6" w:rsidRPr="00001EE9" w:rsidRDefault="00AB77A6" w:rsidP="00001EE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33FCC">
              <w:rPr>
                <w:rFonts w:ascii="Times New Roman" w:eastAsia="標楷體" w:hAnsi="Times New Roman" w:cs="Times New Roman" w:hint="eastAsia"/>
              </w:rPr>
              <w:t>合作產品研發之需求</w:t>
            </w:r>
          </w:p>
        </w:tc>
      </w:tr>
      <w:tr w:rsidR="00AB77A6" w:rsidRPr="00001EE9" w:rsidTr="00AB77A6">
        <w:tc>
          <w:tcPr>
            <w:tcW w:w="2102" w:type="pct"/>
          </w:tcPr>
          <w:p w:rsidR="00AB77A6" w:rsidRPr="00204E74" w:rsidRDefault="00AB77A6" w:rsidP="00204E74">
            <w:pPr>
              <w:rPr>
                <w:rFonts w:ascii="Times New Roman" w:eastAsia="標楷體" w:hAnsi="Times New Roman" w:cs="Times New Roman"/>
              </w:rPr>
            </w:pPr>
            <w:r w:rsidRPr="00204E74">
              <w:rPr>
                <w:rFonts w:ascii="Times New Roman" w:eastAsia="標楷體" w:hAnsi="Times New Roman" w:cs="Times New Roman" w:hint="eastAsia"/>
                <w:b/>
                <w:bCs/>
              </w:rPr>
              <w:t>前庭系統功能評估及復健智慧裝置開發</w:t>
            </w:r>
            <w:r w:rsidRPr="00204E74">
              <w:rPr>
                <w:rFonts w:ascii="Times New Roman" w:eastAsia="標楷體" w:hAnsi="Times New Roman" w:cs="Times New Roman"/>
                <w:b/>
                <w:bCs/>
              </w:rPr>
              <w:t xml:space="preserve"> </w:t>
            </w:r>
          </w:p>
          <w:p w:rsidR="00AB77A6" w:rsidRPr="00204E74" w:rsidRDefault="00AB77A6" w:rsidP="00001EE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9" w:type="pct"/>
          </w:tcPr>
          <w:p w:rsidR="00AB77A6" w:rsidRDefault="00AB77A6" w:rsidP="00001EE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9" w:type="pct"/>
          </w:tcPr>
          <w:p w:rsidR="00AB77A6" w:rsidRPr="00B53E73" w:rsidRDefault="00AB77A6" w:rsidP="00AA00A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3E73">
              <w:rPr>
                <w:rFonts w:eastAsia="標楷體" w:hAnsi="標楷體"/>
                <w:szCs w:val="24"/>
              </w:rPr>
              <w:t>結構設計、</w:t>
            </w:r>
            <w:r w:rsidRPr="00B53E73">
              <w:rPr>
                <w:rFonts w:eastAsia="標楷體" w:hAnsi="標楷體" w:hint="eastAsia"/>
                <w:szCs w:val="24"/>
              </w:rPr>
              <w:t>史都華平台</w:t>
            </w:r>
            <w:r w:rsidRPr="00B53E73">
              <w:rPr>
                <w:rFonts w:eastAsia="標楷體" w:hAnsi="標楷體"/>
                <w:szCs w:val="24"/>
              </w:rPr>
              <w:t>控制、</w:t>
            </w:r>
            <w:r w:rsidRPr="00B53E73">
              <w:rPr>
                <w:rFonts w:eastAsia="標楷體" w:hAnsi="標楷體" w:hint="eastAsia"/>
                <w:szCs w:val="24"/>
              </w:rPr>
              <w:t>眼球追蹤</w:t>
            </w:r>
            <w:r w:rsidRPr="00B53E73">
              <w:rPr>
                <w:rFonts w:eastAsia="標楷體" w:hAnsi="標楷體"/>
                <w:szCs w:val="24"/>
              </w:rPr>
              <w:t>、</w:t>
            </w:r>
            <w:r w:rsidRPr="00B53E73">
              <w:rPr>
                <w:rFonts w:eastAsia="標楷體" w:hAnsi="標楷體" w:hint="eastAsia"/>
                <w:szCs w:val="24"/>
              </w:rPr>
              <w:t>虛擬實境、影像處理、訊號處理</w:t>
            </w:r>
          </w:p>
        </w:tc>
      </w:tr>
      <w:tr w:rsidR="00AB77A6" w:rsidRPr="00001EE9" w:rsidTr="00AB77A6">
        <w:trPr>
          <w:trHeight w:val="942"/>
        </w:trPr>
        <w:tc>
          <w:tcPr>
            <w:tcW w:w="2102" w:type="pct"/>
          </w:tcPr>
          <w:p w:rsidR="00AB77A6" w:rsidRPr="00171AEC" w:rsidRDefault="00AB77A6" w:rsidP="00282104">
            <w:pPr>
              <w:spacing w:line="0" w:lineRule="atLeast"/>
              <w:rPr>
                <w:rFonts w:eastAsia="標楷體"/>
                <w:b/>
                <w:szCs w:val="24"/>
              </w:rPr>
            </w:pPr>
            <w:r w:rsidRPr="00171AEC">
              <w:rPr>
                <w:rFonts w:ascii="Calibri" w:eastAsia="標楷體" w:hAnsi="Calibri" w:cs="Times New Roman" w:hint="eastAsia"/>
                <w:b/>
                <w:szCs w:val="24"/>
              </w:rPr>
              <w:t>多軸的負荷力及重心量測裝置</w:t>
            </w:r>
          </w:p>
        </w:tc>
        <w:tc>
          <w:tcPr>
            <w:tcW w:w="1379" w:type="pct"/>
          </w:tcPr>
          <w:p w:rsidR="00AB77A6" w:rsidRPr="005403B6" w:rsidRDefault="00AB77A6" w:rsidP="004507DD">
            <w:pPr>
              <w:ind w:leftChars="14" w:left="36" w:hanging="2"/>
              <w:rPr>
                <w:rFonts w:ascii="Times New Roman" w:eastAsia="標楷體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519" w:type="pct"/>
          </w:tcPr>
          <w:p w:rsidR="00AB77A6" w:rsidRPr="00B53E73" w:rsidRDefault="00AB77A6" w:rsidP="00204E74">
            <w:pPr>
              <w:widowControl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53E73">
              <w:rPr>
                <w:rFonts w:eastAsia="標楷體" w:hAnsi="標楷體"/>
                <w:szCs w:val="24"/>
              </w:rPr>
              <w:t>結構設計、</w:t>
            </w:r>
            <w:r w:rsidRPr="00B53E73">
              <w:rPr>
                <w:rFonts w:eastAsia="標楷體" w:hAnsi="標楷體" w:hint="eastAsia"/>
                <w:szCs w:val="24"/>
              </w:rPr>
              <w:t>訊號處理</w:t>
            </w:r>
          </w:p>
        </w:tc>
      </w:tr>
      <w:tr w:rsidR="00AB77A6" w:rsidRPr="00001EE9" w:rsidTr="00AB77A6">
        <w:trPr>
          <w:trHeight w:val="942"/>
        </w:trPr>
        <w:tc>
          <w:tcPr>
            <w:tcW w:w="2102" w:type="pct"/>
          </w:tcPr>
          <w:p w:rsidR="00AB77A6" w:rsidRPr="00171AEC" w:rsidRDefault="00AB77A6" w:rsidP="00282104">
            <w:pPr>
              <w:spacing w:line="0" w:lineRule="atLeast"/>
              <w:rPr>
                <w:rFonts w:ascii="Calibri" w:eastAsia="標楷體" w:hAnsi="Calibri" w:cs="Times New Roman"/>
                <w:b/>
                <w:szCs w:val="24"/>
              </w:rPr>
            </w:pPr>
            <w:r w:rsidRPr="00204E74">
              <w:rPr>
                <w:rFonts w:ascii="Calibri" w:eastAsia="標楷體" w:hAnsi="Calibri" w:cs="Times New Roman" w:hint="eastAsia"/>
                <w:b/>
                <w:bCs/>
                <w:szCs w:val="24"/>
              </w:rPr>
              <w:t>醫療照護床墊開發</w:t>
            </w:r>
          </w:p>
        </w:tc>
        <w:tc>
          <w:tcPr>
            <w:tcW w:w="1379" w:type="pct"/>
          </w:tcPr>
          <w:p w:rsidR="00AB77A6" w:rsidRPr="005403B6" w:rsidRDefault="00AB77A6" w:rsidP="004507DD">
            <w:pPr>
              <w:ind w:leftChars="14" w:left="36" w:hanging="2"/>
              <w:rPr>
                <w:rFonts w:ascii="Times New Roman" w:eastAsia="標楷體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519" w:type="pct"/>
          </w:tcPr>
          <w:p w:rsidR="00AB77A6" w:rsidRPr="00B53E73" w:rsidRDefault="00AB77A6" w:rsidP="00204E74">
            <w:pPr>
              <w:widowControl/>
              <w:snapToGrid w:val="0"/>
              <w:rPr>
                <w:rFonts w:eastAsia="標楷體" w:hAnsi="標楷體"/>
                <w:szCs w:val="24"/>
              </w:rPr>
            </w:pPr>
            <w:r w:rsidRPr="00B53E73">
              <w:rPr>
                <w:rFonts w:eastAsia="標楷體" w:hAnsi="標楷體"/>
                <w:szCs w:val="24"/>
              </w:rPr>
              <w:t>有限元素分析模擬、感測器開發</w:t>
            </w:r>
          </w:p>
        </w:tc>
      </w:tr>
      <w:tr w:rsidR="00AB77A6" w:rsidRPr="00001EE9" w:rsidTr="00AB77A6">
        <w:trPr>
          <w:trHeight w:val="942"/>
        </w:trPr>
        <w:tc>
          <w:tcPr>
            <w:tcW w:w="2102" w:type="pct"/>
          </w:tcPr>
          <w:p w:rsidR="00AB77A6" w:rsidRPr="00204E74" w:rsidRDefault="00AB77A6" w:rsidP="00282104">
            <w:pPr>
              <w:spacing w:line="0" w:lineRule="atLeast"/>
              <w:rPr>
                <w:rFonts w:ascii="Calibri" w:eastAsia="標楷體" w:hAnsi="Calibri" w:cs="Times New Roman"/>
                <w:b/>
                <w:bCs/>
                <w:szCs w:val="24"/>
              </w:rPr>
            </w:pPr>
            <w:r>
              <w:rPr>
                <w:rFonts w:ascii="Calibri" w:eastAsia="標楷體" w:hAnsi="Calibri" w:cs="Times New Roman" w:hint="eastAsia"/>
                <w:b/>
                <w:bCs/>
                <w:szCs w:val="24"/>
              </w:rPr>
              <w:t>智慧化護具及健身器材</w:t>
            </w:r>
          </w:p>
        </w:tc>
        <w:tc>
          <w:tcPr>
            <w:tcW w:w="1379" w:type="pct"/>
          </w:tcPr>
          <w:p w:rsidR="00AB77A6" w:rsidRPr="005403B6" w:rsidRDefault="00AB77A6" w:rsidP="004507DD">
            <w:pPr>
              <w:ind w:leftChars="14" w:left="36" w:hanging="2"/>
              <w:rPr>
                <w:rFonts w:ascii="Times New Roman" w:eastAsia="標楷體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519" w:type="pct"/>
          </w:tcPr>
          <w:p w:rsidR="00AB77A6" w:rsidRPr="00B53E73" w:rsidRDefault="00AB77A6" w:rsidP="00204E74">
            <w:pPr>
              <w:widowControl/>
              <w:snapToGrid w:val="0"/>
              <w:rPr>
                <w:rFonts w:eastAsia="標楷體" w:hAnsi="標楷體"/>
                <w:szCs w:val="24"/>
              </w:rPr>
            </w:pPr>
            <w:r w:rsidRPr="00B53E73">
              <w:rPr>
                <w:rFonts w:eastAsia="標楷體" w:hAnsi="標楷體"/>
                <w:szCs w:val="24"/>
              </w:rPr>
              <w:t>感測器開發、</w:t>
            </w:r>
            <w:r w:rsidRPr="00B53E73">
              <w:rPr>
                <w:rFonts w:eastAsia="標楷體"/>
                <w:szCs w:val="24"/>
              </w:rPr>
              <w:t>APP</w:t>
            </w:r>
            <w:r w:rsidRPr="00B53E73">
              <w:rPr>
                <w:rFonts w:eastAsia="標楷體" w:hAnsi="標楷體"/>
                <w:szCs w:val="24"/>
              </w:rPr>
              <w:t>程式設計</w:t>
            </w:r>
          </w:p>
        </w:tc>
      </w:tr>
      <w:tr w:rsidR="00AB77A6" w:rsidRPr="00001EE9" w:rsidTr="00AB77A6">
        <w:trPr>
          <w:trHeight w:val="970"/>
        </w:trPr>
        <w:tc>
          <w:tcPr>
            <w:tcW w:w="2102" w:type="pct"/>
          </w:tcPr>
          <w:p w:rsidR="00AB77A6" w:rsidRPr="00171AEC" w:rsidRDefault="00AB77A6" w:rsidP="005403B6">
            <w:pPr>
              <w:spacing w:line="0" w:lineRule="atLeast"/>
              <w:rPr>
                <w:rFonts w:eastAsia="標楷體"/>
                <w:b/>
                <w:szCs w:val="24"/>
              </w:rPr>
            </w:pPr>
            <w:r w:rsidRPr="00171AEC">
              <w:rPr>
                <w:rFonts w:ascii="Calibri" w:eastAsia="標楷體" w:hAnsi="Calibri" w:cs="Times New Roman" w:hint="eastAsia"/>
                <w:b/>
                <w:szCs w:val="24"/>
              </w:rPr>
              <w:t>可控制之下肢本體感覺平衡裝置</w:t>
            </w:r>
            <w:r>
              <w:rPr>
                <w:rFonts w:ascii="Calibri" w:eastAsia="標楷體" w:hAnsi="Calibri" w:cs="Times New Roman" w:hint="eastAsia"/>
                <w:b/>
                <w:szCs w:val="24"/>
              </w:rPr>
              <w:t>、</w:t>
            </w:r>
            <w:r w:rsidRPr="00171AEC">
              <w:rPr>
                <w:rFonts w:ascii="Calibri" w:eastAsia="標楷體" w:hAnsi="Calibri" w:cs="Times New Roman" w:hint="eastAsia"/>
                <w:b/>
                <w:szCs w:val="24"/>
              </w:rPr>
              <w:t>雙軸負重式踝關節本體感覺評估裝置</w:t>
            </w:r>
          </w:p>
        </w:tc>
        <w:tc>
          <w:tcPr>
            <w:tcW w:w="1379" w:type="pct"/>
          </w:tcPr>
          <w:p w:rsidR="00AB77A6" w:rsidRDefault="00AB77A6" w:rsidP="00171AEC">
            <w:pPr>
              <w:ind w:leftChars="14" w:left="36" w:hanging="2"/>
              <w:rPr>
                <w:rFonts w:ascii="Times New Roman" w:eastAsia="標楷體" w:hAnsi="Times New Roman" w:cs="Times New Roman"/>
              </w:rPr>
            </w:pPr>
            <w:r w:rsidRPr="00431D23">
              <w:rPr>
                <w:rFonts w:ascii="Times New Roman" w:eastAsia="標楷體" w:hAnsi="Times New Roman" w:cs="Times New Roman"/>
              </w:rPr>
              <w:t>中華民國專利號：</w:t>
            </w:r>
          </w:p>
          <w:p w:rsidR="00AB77A6" w:rsidRDefault="00AB77A6" w:rsidP="00AA00A7">
            <w:pPr>
              <w:ind w:leftChars="14" w:left="36" w:hanging="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hd w:val="clear" w:color="auto" w:fill="FFFFFF"/>
              </w:rPr>
              <w:t>I283571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shd w:val="clear" w:color="auto" w:fill="FFFFFF"/>
              </w:rPr>
              <w:t>；</w:t>
            </w:r>
            <w:r w:rsidRPr="00431D23">
              <w:rPr>
                <w:rFonts w:ascii="Times New Roman" w:eastAsia="標楷體" w:hAnsi="Times New Roman" w:cs="Times New Roman"/>
              </w:rPr>
              <w:t>中華民國專利號：</w:t>
            </w:r>
          </w:p>
          <w:p w:rsidR="00AB77A6" w:rsidRPr="00E46413" w:rsidRDefault="00AB77A6" w:rsidP="00AA00A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hd w:val="clear" w:color="auto" w:fill="FFFFFF"/>
              </w:rPr>
              <w:t>I287977</w:t>
            </w:r>
          </w:p>
        </w:tc>
        <w:tc>
          <w:tcPr>
            <w:tcW w:w="1519" w:type="pct"/>
          </w:tcPr>
          <w:p w:rsidR="00AB77A6" w:rsidRPr="00B53E73" w:rsidRDefault="00AB77A6" w:rsidP="00BF69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3E73">
              <w:rPr>
                <w:rFonts w:eastAsia="標楷體" w:hAnsi="標楷體"/>
                <w:szCs w:val="24"/>
              </w:rPr>
              <w:t>馬達控制技術、</w:t>
            </w:r>
            <w:r w:rsidRPr="00B53E73">
              <w:rPr>
                <w:rFonts w:eastAsia="標楷體"/>
                <w:szCs w:val="24"/>
              </w:rPr>
              <w:t>LabView</w:t>
            </w:r>
            <w:r w:rsidRPr="00B53E73">
              <w:rPr>
                <w:rFonts w:eastAsia="標楷體" w:hAnsi="標楷體"/>
                <w:szCs w:val="24"/>
              </w:rPr>
              <w:t>程式設計</w:t>
            </w:r>
          </w:p>
        </w:tc>
      </w:tr>
      <w:tr w:rsidR="00AB77A6" w:rsidRPr="00001EE9" w:rsidTr="00AB77A6">
        <w:trPr>
          <w:trHeight w:val="1125"/>
        </w:trPr>
        <w:tc>
          <w:tcPr>
            <w:tcW w:w="2102" w:type="pct"/>
          </w:tcPr>
          <w:p w:rsidR="00AB77A6" w:rsidRPr="00171AEC" w:rsidRDefault="00AB77A6" w:rsidP="005403B6">
            <w:pPr>
              <w:spacing w:line="0" w:lineRule="atLeast"/>
              <w:rPr>
                <w:rFonts w:eastAsia="標楷體"/>
                <w:b/>
                <w:szCs w:val="24"/>
              </w:rPr>
            </w:pPr>
            <w:r w:rsidRPr="00171AEC">
              <w:rPr>
                <w:rFonts w:ascii="Calibri" w:eastAsia="標楷體" w:hAnsi="Calibri" w:cs="Times New Roman" w:hint="eastAsia"/>
                <w:b/>
                <w:szCs w:val="24"/>
              </w:rPr>
              <w:t>平衡訓練器</w:t>
            </w:r>
            <w:r>
              <w:rPr>
                <w:rFonts w:ascii="Calibri" w:eastAsia="標楷體" w:hAnsi="Calibri" w:cs="Times New Roman" w:hint="eastAsia"/>
                <w:b/>
                <w:szCs w:val="24"/>
              </w:rPr>
              <w:t>、</w:t>
            </w:r>
            <w:r w:rsidRPr="00171AEC">
              <w:rPr>
                <w:rFonts w:ascii="Calibri" w:eastAsia="標楷體" w:hAnsi="Calibri" w:cs="Times New Roman" w:hint="eastAsia"/>
                <w:b/>
                <w:szCs w:val="24"/>
              </w:rPr>
              <w:t>可調阻力之拉引器</w:t>
            </w:r>
          </w:p>
        </w:tc>
        <w:tc>
          <w:tcPr>
            <w:tcW w:w="1379" w:type="pct"/>
          </w:tcPr>
          <w:p w:rsidR="00AB77A6" w:rsidRDefault="00AB77A6" w:rsidP="00171AEC">
            <w:pPr>
              <w:ind w:leftChars="14" w:left="36" w:hanging="2"/>
              <w:rPr>
                <w:rFonts w:ascii="Times New Roman" w:eastAsia="標楷體" w:hAnsi="Times New Roman" w:cs="Times New Roman"/>
              </w:rPr>
            </w:pPr>
            <w:r w:rsidRPr="00431D23">
              <w:rPr>
                <w:rFonts w:ascii="Times New Roman" w:eastAsia="標楷體" w:hAnsi="Times New Roman" w:cs="Times New Roman"/>
              </w:rPr>
              <w:t>中華民國專利號：</w:t>
            </w:r>
          </w:p>
          <w:p w:rsidR="00AB77A6" w:rsidRDefault="00AB77A6" w:rsidP="00AA00A7">
            <w:pPr>
              <w:ind w:leftChars="14" w:left="36" w:hanging="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M311444</w:t>
            </w:r>
            <w:r>
              <w:rPr>
                <w:rFonts w:ascii="Times New Roman" w:eastAsia="標楷體" w:hAnsi="Times New Roman" w:cs="Times New Roman" w:hint="eastAsia"/>
              </w:rPr>
              <w:t>；</w:t>
            </w:r>
            <w:r w:rsidRPr="00431D23">
              <w:rPr>
                <w:rFonts w:ascii="Times New Roman" w:eastAsia="標楷體" w:hAnsi="Times New Roman" w:cs="Times New Roman"/>
              </w:rPr>
              <w:t>中華民國專利號：</w:t>
            </w:r>
          </w:p>
          <w:p w:rsidR="00AB77A6" w:rsidRPr="00E46413" w:rsidRDefault="00AB77A6" w:rsidP="00AA00A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M322268</w:t>
            </w:r>
          </w:p>
        </w:tc>
        <w:tc>
          <w:tcPr>
            <w:tcW w:w="1519" w:type="pct"/>
          </w:tcPr>
          <w:p w:rsidR="00AB77A6" w:rsidRPr="00B53E73" w:rsidRDefault="00AB77A6" w:rsidP="00BF69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3E73">
              <w:rPr>
                <w:rFonts w:eastAsia="標楷體" w:hAnsi="標楷體"/>
                <w:szCs w:val="24"/>
              </w:rPr>
              <w:t>感測器開發、</w:t>
            </w:r>
            <w:r w:rsidRPr="00B53E73">
              <w:rPr>
                <w:rFonts w:eastAsia="標楷體"/>
                <w:szCs w:val="24"/>
              </w:rPr>
              <w:t>APP</w:t>
            </w:r>
            <w:r w:rsidRPr="00B53E73">
              <w:rPr>
                <w:rFonts w:eastAsia="標楷體" w:hAnsi="標楷體"/>
                <w:szCs w:val="24"/>
              </w:rPr>
              <w:t>程式設計</w:t>
            </w:r>
          </w:p>
        </w:tc>
      </w:tr>
    </w:tbl>
    <w:p w:rsidR="008012AD" w:rsidRPr="002D2D77" w:rsidRDefault="008012AD" w:rsidP="00B53E73">
      <w:pPr>
        <w:spacing w:line="400" w:lineRule="exact"/>
        <w:rPr>
          <w:rFonts w:ascii="標楷體" w:eastAsia="標楷體" w:hAnsi="標楷體"/>
          <w:sz w:val="26"/>
          <w:szCs w:val="26"/>
          <w:u w:val="single"/>
        </w:rPr>
      </w:pPr>
    </w:p>
    <w:sectPr w:rsidR="008012AD" w:rsidRPr="002D2D77" w:rsidSect="006F57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C56" w:rsidRDefault="00964C56" w:rsidP="00E146BC">
      <w:r>
        <w:separator/>
      </w:r>
    </w:p>
  </w:endnote>
  <w:endnote w:type="continuationSeparator" w:id="0">
    <w:p w:rsidR="00964C56" w:rsidRDefault="00964C56" w:rsidP="00E1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C56" w:rsidRDefault="00964C56" w:rsidP="00E146BC">
      <w:r>
        <w:separator/>
      </w:r>
    </w:p>
  </w:footnote>
  <w:footnote w:type="continuationSeparator" w:id="0">
    <w:p w:rsidR="00964C56" w:rsidRDefault="00964C56" w:rsidP="00E1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42644"/>
    <w:multiLevelType w:val="hybridMultilevel"/>
    <w:tmpl w:val="EE8CF122"/>
    <w:lvl w:ilvl="0" w:tplc="6A64FC26">
      <w:start w:val="1"/>
      <w:numFmt w:val="decimalZero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EE4A56"/>
    <w:multiLevelType w:val="hybridMultilevel"/>
    <w:tmpl w:val="A606D1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87E6D14"/>
    <w:multiLevelType w:val="hybridMultilevel"/>
    <w:tmpl w:val="3D7E64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AD"/>
    <w:rsid w:val="00001EE9"/>
    <w:rsid w:val="000124F8"/>
    <w:rsid w:val="00033FCC"/>
    <w:rsid w:val="00053BD2"/>
    <w:rsid w:val="000733A1"/>
    <w:rsid w:val="000812B4"/>
    <w:rsid w:val="00085624"/>
    <w:rsid w:val="000A770F"/>
    <w:rsid w:val="000E1DB9"/>
    <w:rsid w:val="001141AD"/>
    <w:rsid w:val="0013435D"/>
    <w:rsid w:val="00135226"/>
    <w:rsid w:val="00171AEC"/>
    <w:rsid w:val="0017706E"/>
    <w:rsid w:val="0019281C"/>
    <w:rsid w:val="001A55FD"/>
    <w:rsid w:val="001E798B"/>
    <w:rsid w:val="001F0BE5"/>
    <w:rsid w:val="001F2E1C"/>
    <w:rsid w:val="001F7622"/>
    <w:rsid w:val="00204E74"/>
    <w:rsid w:val="00205DC0"/>
    <w:rsid w:val="00211D6D"/>
    <w:rsid w:val="00231127"/>
    <w:rsid w:val="00282104"/>
    <w:rsid w:val="00291F29"/>
    <w:rsid w:val="00294127"/>
    <w:rsid w:val="00297C87"/>
    <w:rsid w:val="002D2BC8"/>
    <w:rsid w:val="002D2D77"/>
    <w:rsid w:val="002D556D"/>
    <w:rsid w:val="002E740C"/>
    <w:rsid w:val="00307A5C"/>
    <w:rsid w:val="00310594"/>
    <w:rsid w:val="003605D2"/>
    <w:rsid w:val="0037725E"/>
    <w:rsid w:val="003A1931"/>
    <w:rsid w:val="003E196E"/>
    <w:rsid w:val="00403DF3"/>
    <w:rsid w:val="0042008E"/>
    <w:rsid w:val="00431D23"/>
    <w:rsid w:val="004507DD"/>
    <w:rsid w:val="004659BA"/>
    <w:rsid w:val="00482BE1"/>
    <w:rsid w:val="004D4783"/>
    <w:rsid w:val="005403B6"/>
    <w:rsid w:val="005923DA"/>
    <w:rsid w:val="005C1068"/>
    <w:rsid w:val="00624C90"/>
    <w:rsid w:val="006732DB"/>
    <w:rsid w:val="0068054A"/>
    <w:rsid w:val="006B215D"/>
    <w:rsid w:val="006B6E63"/>
    <w:rsid w:val="006E04CD"/>
    <w:rsid w:val="006E1C59"/>
    <w:rsid w:val="006F571D"/>
    <w:rsid w:val="007044FF"/>
    <w:rsid w:val="007146C2"/>
    <w:rsid w:val="007269F0"/>
    <w:rsid w:val="00765DD6"/>
    <w:rsid w:val="007954AD"/>
    <w:rsid w:val="007D4AE1"/>
    <w:rsid w:val="007E5A4F"/>
    <w:rsid w:val="007F26FD"/>
    <w:rsid w:val="008012AD"/>
    <w:rsid w:val="00814FE8"/>
    <w:rsid w:val="00866E88"/>
    <w:rsid w:val="00880385"/>
    <w:rsid w:val="008A7E4D"/>
    <w:rsid w:val="008C4C84"/>
    <w:rsid w:val="008D0D44"/>
    <w:rsid w:val="00905B44"/>
    <w:rsid w:val="00920C56"/>
    <w:rsid w:val="00964C56"/>
    <w:rsid w:val="00A928B4"/>
    <w:rsid w:val="00AA00A7"/>
    <w:rsid w:val="00AB77A6"/>
    <w:rsid w:val="00AC1D9D"/>
    <w:rsid w:val="00AE1072"/>
    <w:rsid w:val="00AE6509"/>
    <w:rsid w:val="00B2264D"/>
    <w:rsid w:val="00B27E49"/>
    <w:rsid w:val="00B330B5"/>
    <w:rsid w:val="00B53E73"/>
    <w:rsid w:val="00B610EE"/>
    <w:rsid w:val="00B901DE"/>
    <w:rsid w:val="00BA2DFE"/>
    <w:rsid w:val="00BA7DE3"/>
    <w:rsid w:val="00BC121E"/>
    <w:rsid w:val="00BE199B"/>
    <w:rsid w:val="00BF4C4D"/>
    <w:rsid w:val="00BF6993"/>
    <w:rsid w:val="00C519A3"/>
    <w:rsid w:val="00C5750F"/>
    <w:rsid w:val="00C64A8A"/>
    <w:rsid w:val="00C8724C"/>
    <w:rsid w:val="00CA4762"/>
    <w:rsid w:val="00D350DC"/>
    <w:rsid w:val="00D66002"/>
    <w:rsid w:val="00D749EB"/>
    <w:rsid w:val="00DE3B4D"/>
    <w:rsid w:val="00DE4A24"/>
    <w:rsid w:val="00E12A5A"/>
    <w:rsid w:val="00E146BC"/>
    <w:rsid w:val="00E1648E"/>
    <w:rsid w:val="00E46413"/>
    <w:rsid w:val="00E555B6"/>
    <w:rsid w:val="00E72CD0"/>
    <w:rsid w:val="00E8711C"/>
    <w:rsid w:val="00EC6614"/>
    <w:rsid w:val="00ED4645"/>
    <w:rsid w:val="00F34356"/>
    <w:rsid w:val="00FE3CE2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1AFB9A-1D80-462C-BF19-732FE76A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4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EE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01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1EE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1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146B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1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146BC"/>
    <w:rPr>
      <w:sz w:val="20"/>
      <w:szCs w:val="20"/>
    </w:rPr>
  </w:style>
  <w:style w:type="character" w:customStyle="1" w:styleId="bluetext">
    <w:name w:val="bluetext"/>
    <w:basedOn w:val="a0"/>
    <w:rsid w:val="00297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>Office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lin</cp:lastModifiedBy>
  <cp:revision>6</cp:revision>
  <dcterms:created xsi:type="dcterms:W3CDTF">2016-04-06T06:03:00Z</dcterms:created>
  <dcterms:modified xsi:type="dcterms:W3CDTF">2020-02-18T01:53:00Z</dcterms:modified>
</cp:coreProperties>
</file>