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B9039F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2890"/>
      </w:tblGrid>
      <w:tr w:rsidR="00E146BC" w:rsidRPr="004B2FFC" w:rsidTr="00C9745D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225143" w:rsidP="00FE4AC8">
            <w:pPr>
              <w:rPr>
                <w:rFonts w:eastAsia="標楷體"/>
                <w:sz w:val="26"/>
                <w:szCs w:val="26"/>
              </w:rPr>
            </w:pPr>
            <w:r w:rsidRPr="005B3B93">
              <w:rPr>
                <w:rFonts w:ascii="Calibri" w:eastAsia="標楷體" w:hAnsi="Calibri" w:cs="Times New Roman" w:hint="eastAsia"/>
                <w:sz w:val="26"/>
                <w:szCs w:val="26"/>
              </w:rPr>
              <w:t>馮嘉嫻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2890" w:type="dxa"/>
            <w:vAlign w:val="center"/>
          </w:tcPr>
          <w:p w:rsidR="00E146BC" w:rsidRPr="006B6E6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2C6D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2805</w:t>
            </w:r>
          </w:p>
        </w:tc>
      </w:tr>
      <w:tr w:rsidR="00E146BC" w:rsidRPr="004B2FFC" w:rsidTr="00C9745D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B173C8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B173C8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13BCB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2890" w:type="dxa"/>
            <w:vAlign w:val="center"/>
          </w:tcPr>
          <w:p w:rsidR="00E146BC" w:rsidRPr="004D4783" w:rsidRDefault="002C6D72" w:rsidP="005403B6">
            <w:pPr>
              <w:rPr>
                <w:rFonts w:eastAsia="標楷體"/>
                <w:sz w:val="26"/>
                <w:szCs w:val="26"/>
              </w:rPr>
            </w:pPr>
            <w:r w:rsidRPr="008E1259">
              <w:rPr>
                <w:rFonts w:ascii="Calibri" w:eastAsia="標楷體" w:hAnsi="Calibri" w:cs="Times New Roman"/>
                <w:sz w:val="26"/>
                <w:szCs w:val="26"/>
              </w:rPr>
              <w:t>chfeng@kmu.edu.tw</w:t>
            </w:r>
          </w:p>
        </w:tc>
      </w:tr>
      <w:tr w:rsidR="00E146BC" w:rsidRPr="004B2FFC" w:rsidTr="00C9745D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888" w:type="dxa"/>
            <w:gridSpan w:val="3"/>
            <w:shd w:val="clear" w:color="auto" w:fill="FFFFFF"/>
            <w:vAlign w:val="center"/>
          </w:tcPr>
          <w:p w:rsidR="00E146BC" w:rsidRPr="00E146BC" w:rsidRDefault="002C6D72" w:rsidP="00D350DC">
            <w:pPr>
              <w:rPr>
                <w:rFonts w:eastAsia="標楷體"/>
                <w:szCs w:val="24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藥學院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香粧品</w:t>
            </w:r>
            <w:r w:rsidRPr="00607B70">
              <w:rPr>
                <w:rFonts w:ascii="Calibri" w:eastAsia="標楷體" w:hAnsi="Calibri" w:cs="Times New Roman" w:hint="eastAsia"/>
                <w:sz w:val="26"/>
                <w:szCs w:val="26"/>
              </w:rPr>
              <w:t>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485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9"/>
        <w:gridCol w:w="2953"/>
        <w:gridCol w:w="2947"/>
      </w:tblGrid>
      <w:tr w:rsidR="006B6E02" w:rsidRPr="00001EE9" w:rsidTr="006B6E02">
        <w:tc>
          <w:tcPr>
            <w:tcW w:w="1949" w:type="pct"/>
          </w:tcPr>
          <w:p w:rsidR="006B6E02" w:rsidRPr="00001EE9" w:rsidRDefault="006B6E02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527" w:type="pct"/>
          </w:tcPr>
          <w:p w:rsidR="006B6E02" w:rsidRPr="00001EE9" w:rsidRDefault="006B6E02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1524" w:type="pct"/>
          </w:tcPr>
          <w:p w:rsidR="006B6E02" w:rsidRPr="00001EE9" w:rsidRDefault="006B6E02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6B6E02" w:rsidRPr="00001EE9" w:rsidTr="006B6E02">
        <w:trPr>
          <w:trHeight w:val="1650"/>
        </w:trPr>
        <w:tc>
          <w:tcPr>
            <w:tcW w:w="1949" w:type="pct"/>
          </w:tcPr>
          <w:p w:rsidR="006B6E02" w:rsidRPr="00C9745D" w:rsidRDefault="006B6E02" w:rsidP="00101D1C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9745D">
              <w:rPr>
                <w:rFonts w:ascii="Times New Roman" w:eastAsia="標楷體" w:hAnsi="Times New Roman" w:cs="Times New Roman"/>
                <w:szCs w:val="24"/>
              </w:rPr>
              <w:t>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粧</w:t>
            </w:r>
            <w:r w:rsidRPr="00C9745D">
              <w:rPr>
                <w:rFonts w:ascii="Times New Roman" w:eastAsia="標楷體" w:hAnsi="Times New Roman" w:cs="Times New Roman"/>
                <w:szCs w:val="24"/>
              </w:rPr>
              <w:t>分析</w:t>
            </w:r>
          </w:p>
          <w:p w:rsidR="006B6E02" w:rsidRPr="00C9745D" w:rsidRDefault="006B6E02" w:rsidP="00101D1C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9745D">
              <w:rPr>
                <w:rFonts w:ascii="Times New Roman" w:eastAsia="標楷體" w:hAnsi="Times New Roman" w:cs="Times New Roman"/>
                <w:szCs w:val="24"/>
              </w:rPr>
              <w:t>綠色快速微小化分析方法之建立</w:t>
            </w:r>
          </w:p>
        </w:tc>
        <w:tc>
          <w:tcPr>
            <w:tcW w:w="1527" w:type="pct"/>
          </w:tcPr>
          <w:p w:rsidR="006B6E02" w:rsidRPr="005403B6" w:rsidRDefault="006B6E02" w:rsidP="00AB5F75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524" w:type="pct"/>
          </w:tcPr>
          <w:p w:rsidR="006B6E02" w:rsidRPr="00BF6993" w:rsidRDefault="006B6E02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B6E02" w:rsidRPr="00001EE9" w:rsidTr="006B6E02">
        <w:trPr>
          <w:trHeight w:val="1670"/>
        </w:trPr>
        <w:tc>
          <w:tcPr>
            <w:tcW w:w="1949" w:type="pct"/>
          </w:tcPr>
          <w:p w:rsidR="006B6E02" w:rsidRPr="00C9745D" w:rsidRDefault="006B6E02" w:rsidP="00907DCE">
            <w:pPr>
              <w:spacing w:line="0" w:lineRule="atLeast"/>
              <w:rPr>
                <w:rFonts w:eastAsia="標楷體"/>
                <w:szCs w:val="24"/>
              </w:rPr>
            </w:pPr>
            <w:r w:rsidRPr="00C9745D">
              <w:rPr>
                <w:rFonts w:ascii="Calibri" w:eastAsia="標楷體" w:hAnsi="Calibri" w:cs="Times New Roman" w:hint="eastAsia"/>
                <w:szCs w:val="24"/>
              </w:rPr>
              <w:t>鄰苯二甲酸酯類之分析方法</w:t>
            </w:r>
          </w:p>
        </w:tc>
        <w:tc>
          <w:tcPr>
            <w:tcW w:w="1527" w:type="pct"/>
          </w:tcPr>
          <w:p w:rsidR="006B6E02" w:rsidRDefault="006B6E02" w:rsidP="00907DCE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中華民</w:t>
            </w:r>
            <w:r w:rsidRPr="00431D23">
              <w:rPr>
                <w:rFonts w:ascii="Times New Roman" w:eastAsia="標楷體" w:hAnsi="Times New Roman" w:cs="Times New Roman"/>
              </w:rPr>
              <w:t>國專利號：</w:t>
            </w:r>
          </w:p>
          <w:p w:rsidR="006B6E02" w:rsidRPr="005403B6" w:rsidRDefault="006B6E02" w:rsidP="00907DCE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</w:rPr>
              <w:t>I443323</w:t>
            </w:r>
          </w:p>
        </w:tc>
        <w:tc>
          <w:tcPr>
            <w:tcW w:w="1524" w:type="pct"/>
          </w:tcPr>
          <w:p w:rsidR="006B6E02" w:rsidRPr="00BF6993" w:rsidRDefault="006B6E02" w:rsidP="00907DC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5B6CCA" w:rsidRDefault="008012AD" w:rsidP="00C9745D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5B6CCA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72" w:rsidRDefault="00526272" w:rsidP="00E146BC">
      <w:r>
        <w:separator/>
      </w:r>
    </w:p>
  </w:endnote>
  <w:endnote w:type="continuationSeparator" w:id="0">
    <w:p w:rsidR="00526272" w:rsidRDefault="00526272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72" w:rsidRDefault="00526272" w:rsidP="00E146BC">
      <w:r>
        <w:separator/>
      </w:r>
    </w:p>
  </w:footnote>
  <w:footnote w:type="continuationSeparator" w:id="0">
    <w:p w:rsidR="00526272" w:rsidRDefault="00526272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A40C06"/>
    <w:multiLevelType w:val="hybridMultilevel"/>
    <w:tmpl w:val="F8A4623E"/>
    <w:lvl w:ilvl="0" w:tplc="02A282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124F8"/>
    <w:rsid w:val="00033FCC"/>
    <w:rsid w:val="000733A1"/>
    <w:rsid w:val="000812B4"/>
    <w:rsid w:val="000A770F"/>
    <w:rsid w:val="00101D1C"/>
    <w:rsid w:val="00112952"/>
    <w:rsid w:val="001141AD"/>
    <w:rsid w:val="0013435D"/>
    <w:rsid w:val="00171AEC"/>
    <w:rsid w:val="0017706E"/>
    <w:rsid w:val="001E798B"/>
    <w:rsid w:val="001F0BE5"/>
    <w:rsid w:val="001F2E1C"/>
    <w:rsid w:val="001F683F"/>
    <w:rsid w:val="001F7622"/>
    <w:rsid w:val="002025C6"/>
    <w:rsid w:val="00205DC0"/>
    <w:rsid w:val="00211D6D"/>
    <w:rsid w:val="00225143"/>
    <w:rsid w:val="00231127"/>
    <w:rsid w:val="00282104"/>
    <w:rsid w:val="00294127"/>
    <w:rsid w:val="00297C87"/>
    <w:rsid w:val="002C6D72"/>
    <w:rsid w:val="002D2BC8"/>
    <w:rsid w:val="002D556D"/>
    <w:rsid w:val="002E740C"/>
    <w:rsid w:val="00307A5C"/>
    <w:rsid w:val="00310594"/>
    <w:rsid w:val="003605D2"/>
    <w:rsid w:val="0037725E"/>
    <w:rsid w:val="003A1931"/>
    <w:rsid w:val="003E196E"/>
    <w:rsid w:val="0042008E"/>
    <w:rsid w:val="00431595"/>
    <w:rsid w:val="00431D23"/>
    <w:rsid w:val="004467B4"/>
    <w:rsid w:val="004507DD"/>
    <w:rsid w:val="004659BA"/>
    <w:rsid w:val="004B2CE5"/>
    <w:rsid w:val="004D0FDF"/>
    <w:rsid w:val="004D4783"/>
    <w:rsid w:val="004F5ADE"/>
    <w:rsid w:val="00526272"/>
    <w:rsid w:val="005403B6"/>
    <w:rsid w:val="005923DA"/>
    <w:rsid w:val="005B6CCA"/>
    <w:rsid w:val="005C1068"/>
    <w:rsid w:val="0067307F"/>
    <w:rsid w:val="006732DB"/>
    <w:rsid w:val="0068054A"/>
    <w:rsid w:val="006B215D"/>
    <w:rsid w:val="006B6E02"/>
    <w:rsid w:val="006B6E63"/>
    <w:rsid w:val="006E04CD"/>
    <w:rsid w:val="006E1C59"/>
    <w:rsid w:val="006F571D"/>
    <w:rsid w:val="007146C2"/>
    <w:rsid w:val="007269F0"/>
    <w:rsid w:val="00765DD6"/>
    <w:rsid w:val="007954AD"/>
    <w:rsid w:val="00797E62"/>
    <w:rsid w:val="007D4AE1"/>
    <w:rsid w:val="007E5A4F"/>
    <w:rsid w:val="007F26FD"/>
    <w:rsid w:val="008012AD"/>
    <w:rsid w:val="00814FE8"/>
    <w:rsid w:val="008336F8"/>
    <w:rsid w:val="00866E88"/>
    <w:rsid w:val="008A7E4D"/>
    <w:rsid w:val="008D0D44"/>
    <w:rsid w:val="008D422A"/>
    <w:rsid w:val="00905B44"/>
    <w:rsid w:val="00907DCE"/>
    <w:rsid w:val="00916E05"/>
    <w:rsid w:val="00920C56"/>
    <w:rsid w:val="009926D9"/>
    <w:rsid w:val="009A2C0B"/>
    <w:rsid w:val="009C1F23"/>
    <w:rsid w:val="009C7D52"/>
    <w:rsid w:val="009F0F15"/>
    <w:rsid w:val="00A039A7"/>
    <w:rsid w:val="00A928B4"/>
    <w:rsid w:val="00AB5F75"/>
    <w:rsid w:val="00AC1D9D"/>
    <w:rsid w:val="00AC62D4"/>
    <w:rsid w:val="00AE1072"/>
    <w:rsid w:val="00AE6509"/>
    <w:rsid w:val="00B040E3"/>
    <w:rsid w:val="00B173C8"/>
    <w:rsid w:val="00B27E49"/>
    <w:rsid w:val="00B330B5"/>
    <w:rsid w:val="00B4171C"/>
    <w:rsid w:val="00B901DE"/>
    <w:rsid w:val="00B9039F"/>
    <w:rsid w:val="00BA2DFE"/>
    <w:rsid w:val="00BA7DE3"/>
    <w:rsid w:val="00BE199B"/>
    <w:rsid w:val="00BE7341"/>
    <w:rsid w:val="00BF4C4D"/>
    <w:rsid w:val="00BF6993"/>
    <w:rsid w:val="00C26EEB"/>
    <w:rsid w:val="00C466D2"/>
    <w:rsid w:val="00C519A3"/>
    <w:rsid w:val="00C5750F"/>
    <w:rsid w:val="00C64A8A"/>
    <w:rsid w:val="00C8724C"/>
    <w:rsid w:val="00C9745D"/>
    <w:rsid w:val="00CD0C92"/>
    <w:rsid w:val="00D350DC"/>
    <w:rsid w:val="00D66002"/>
    <w:rsid w:val="00D749EB"/>
    <w:rsid w:val="00DD1592"/>
    <w:rsid w:val="00DE4A24"/>
    <w:rsid w:val="00E12567"/>
    <w:rsid w:val="00E12A5A"/>
    <w:rsid w:val="00E146BC"/>
    <w:rsid w:val="00E1648E"/>
    <w:rsid w:val="00E46413"/>
    <w:rsid w:val="00E555B6"/>
    <w:rsid w:val="00E72CD0"/>
    <w:rsid w:val="00EC6614"/>
    <w:rsid w:val="00F2048F"/>
    <w:rsid w:val="00F34356"/>
    <w:rsid w:val="00F73F1D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5ADBC8-E778-4313-AF9D-65ED3A4D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Office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5</cp:revision>
  <dcterms:created xsi:type="dcterms:W3CDTF">2016-03-30T06:14:00Z</dcterms:created>
  <dcterms:modified xsi:type="dcterms:W3CDTF">2020-02-18T02:05:00Z</dcterms:modified>
</cp:coreProperties>
</file>