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F6F9D" w14:textId="33CD497E" w:rsidR="008C6440" w:rsidRPr="005A2911" w:rsidRDefault="008C6440" w:rsidP="008C6440">
      <w:pPr>
        <w:pStyle w:val="Default"/>
        <w:wordWrap w:val="0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bdr w:val="single" w:sz="4" w:space="0" w:color="auto"/>
        </w:rPr>
        <w:t xml:space="preserve"> 附</w:t>
      </w:r>
      <w:r w:rsidRPr="005A2911">
        <w:rPr>
          <w:rFonts w:hint="eastAsia"/>
          <w:b/>
          <w:bCs/>
          <w:sz w:val="28"/>
          <w:szCs w:val="28"/>
          <w:bdr w:val="single" w:sz="4" w:space="0" w:color="auto"/>
        </w:rPr>
        <w:t>件</w:t>
      </w:r>
      <w:proofErr w:type="gramStart"/>
      <w:r>
        <w:rPr>
          <w:rFonts w:hint="eastAsia"/>
          <w:b/>
          <w:bCs/>
          <w:sz w:val="28"/>
          <w:szCs w:val="28"/>
          <w:bdr w:val="single" w:sz="4" w:space="0" w:color="auto"/>
        </w:rPr>
        <w:t>三</w:t>
      </w:r>
      <w:proofErr w:type="gramEnd"/>
      <w:r>
        <w:rPr>
          <w:rFonts w:hint="eastAsia"/>
          <w:b/>
          <w:bCs/>
          <w:sz w:val="28"/>
          <w:szCs w:val="28"/>
          <w:bdr w:val="single" w:sz="4" w:space="0" w:color="auto"/>
        </w:rPr>
        <w:t xml:space="preserve"> </w:t>
      </w:r>
    </w:p>
    <w:p w14:paraId="7B5D38C4" w14:textId="451C42BB" w:rsidR="008C6440" w:rsidRPr="008C6440" w:rsidRDefault="008C6440" w:rsidP="008C6440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  <w:proofErr w:type="gramStart"/>
      <w:r w:rsidRPr="008C6440">
        <w:rPr>
          <w:rFonts w:ascii="標楷體" w:eastAsia="標楷體" w:hAnsi="標楷體" w:hint="eastAsia"/>
          <w:b/>
          <w:bCs/>
          <w:sz w:val="30"/>
          <w:szCs w:val="30"/>
        </w:rPr>
        <w:t>創櫃板</w:t>
      </w:r>
      <w:proofErr w:type="gramEnd"/>
      <w:r w:rsidRPr="008C6440">
        <w:rPr>
          <w:rFonts w:ascii="標楷體" w:eastAsia="標楷體" w:hAnsi="標楷體" w:hint="eastAsia"/>
          <w:b/>
          <w:bCs/>
          <w:sz w:val="30"/>
          <w:szCs w:val="30"/>
        </w:rPr>
        <w:t>公司調整產業類別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1276"/>
        <w:gridCol w:w="1559"/>
        <w:gridCol w:w="1418"/>
        <w:gridCol w:w="1412"/>
      </w:tblGrid>
      <w:tr w:rsidR="008C6440" w14:paraId="1194D293" w14:textId="77777777" w:rsidTr="001320BA">
        <w:trPr>
          <w:trHeight w:val="3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34C0" w14:textId="787006F9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b/>
                <w:bCs/>
                <w:color w:val="000000"/>
                <w:szCs w:val="24"/>
              </w:rPr>
              <w:t>序號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A6962B" w14:textId="7CC87D15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b/>
                <w:bCs/>
                <w:color w:val="000000"/>
                <w:szCs w:val="24"/>
              </w:rPr>
              <w:t>市場類別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BE987" w14:textId="32738DEF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b/>
                <w:bCs/>
                <w:color w:val="000000"/>
                <w:szCs w:val="24"/>
              </w:rPr>
              <w:t>股票代號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ACE44" w14:textId="1618D4AE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b/>
                <w:bCs/>
                <w:color w:val="000000"/>
                <w:szCs w:val="24"/>
              </w:rPr>
              <w:t>公司簡稱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E7C19A" w14:textId="51A3DC4B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b/>
                <w:bCs/>
                <w:color w:val="000000"/>
                <w:szCs w:val="24"/>
              </w:rPr>
              <w:t>新產業別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ADB94" w14:textId="16471538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b/>
                <w:bCs/>
                <w:color w:val="000000"/>
                <w:szCs w:val="24"/>
              </w:rPr>
              <w:t>原產業別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6A42A" w14:textId="4005D55E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b/>
                <w:bCs/>
                <w:color w:val="000000"/>
                <w:szCs w:val="24"/>
              </w:rPr>
              <w:t>備註</w:t>
            </w:r>
          </w:p>
        </w:tc>
      </w:tr>
      <w:tr w:rsidR="008C6440" w14:paraId="381EC89D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19C9" w14:textId="3AD750B0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F953" w14:textId="713F4C19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E607" w14:textId="245744F5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7522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8492" w14:textId="42FD37CE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亞太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896A" w14:textId="0752BAA6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數位雲端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8013" w14:textId="0BCF197F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電子商務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2733" w14:textId="2311D08A" w:rsidR="008C6440" w:rsidRPr="008C6440" w:rsidRDefault="008C6440" w:rsidP="00735072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逕行改列</w:t>
            </w:r>
          </w:p>
        </w:tc>
      </w:tr>
      <w:tr w:rsidR="008C6440" w14:paraId="0B3AEA51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F6E5" w14:textId="7D7A08D5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6A15" w14:textId="4DB1D741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9EFD" w14:textId="3A9BA677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3750" w14:textId="004DF282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台</w:t>
            </w:r>
            <w:proofErr w:type="gramStart"/>
            <w:r w:rsidRPr="008C6440">
              <w:rPr>
                <w:rFonts w:hint="eastAsia"/>
                <w:color w:val="000000"/>
                <w:szCs w:val="24"/>
              </w:rPr>
              <w:t>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C504" w14:textId="495D1F72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數位雲端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F2D5" w14:textId="148C376D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電子商務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C10C" w14:textId="62371EBF" w:rsidR="008C6440" w:rsidRPr="008C6440" w:rsidRDefault="008C6440" w:rsidP="00735072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逕行改列</w:t>
            </w:r>
          </w:p>
        </w:tc>
      </w:tr>
      <w:tr w:rsidR="008C6440" w14:paraId="14E9CEE4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C9C3" w14:textId="77A37088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41B8" w14:textId="542107DE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D754" w14:textId="1237B03C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A727" w14:textId="7D70A670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美勢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63C0" w14:textId="65AE232D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數位雲端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C2" w14:textId="6488655D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電子商務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479B" w14:textId="5FA58FD4" w:rsidR="008C6440" w:rsidRPr="008C6440" w:rsidRDefault="008C6440" w:rsidP="00735072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逕行改列</w:t>
            </w:r>
          </w:p>
        </w:tc>
      </w:tr>
      <w:tr w:rsidR="008C6440" w14:paraId="70DF6131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C28A" w14:textId="6D8B9932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0D70" w14:textId="1F81038F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4B57" w14:textId="33724A1C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37A6" w14:textId="4291E0C0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數位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BC7C" w14:textId="7167F1A6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數位雲端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D171" w14:textId="3BAE6D95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電子商務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A136" w14:textId="2DAEC5C5" w:rsidR="008C6440" w:rsidRPr="008C6440" w:rsidRDefault="008C6440" w:rsidP="00735072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逕行改列</w:t>
            </w:r>
          </w:p>
        </w:tc>
      </w:tr>
      <w:tr w:rsidR="008C6440" w14:paraId="2448D1F2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8711" w14:textId="24E5EBD6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712A" w14:textId="23953F58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37DD" w14:textId="2FABDB33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10CD" w14:textId="6F051143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發條橘子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3116" w14:textId="30741A19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數位雲端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DDB4" w14:textId="7119F424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文化創意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0B85" w14:textId="0BB7F8BA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4D8FDB66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0895" w14:textId="2BCD9D8F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0388" w14:textId="0A225450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7C94" w14:textId="620940F9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237C" w14:textId="180E8E57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大麥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5791" w14:textId="01775914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數位雲端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118B" w14:textId="5AA113F4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其他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E05A" w14:textId="7087609D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6E442D0A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93E9" w14:textId="14925EB3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3DC4" w14:textId="4E47AFA6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662B" w14:textId="2F2A5D1B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2A8E" w14:textId="07429A92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市民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667F" w14:textId="21308AA3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數位雲端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F8F9" w14:textId="5E436083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其他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0BFA" w14:textId="59DA5E80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1E9E2652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D3D1" w14:textId="29683755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C415" w14:textId="1E1F81C3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1438" w14:textId="39C1CD10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AA32" w14:textId="5AE4B3A1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牧陽能</w:t>
            </w:r>
            <w:proofErr w:type="gramEnd"/>
            <w:r w:rsidRPr="008C6440">
              <w:rPr>
                <w:rFonts w:hint="eastAsia"/>
                <w:color w:val="000000"/>
                <w:szCs w:val="24"/>
              </w:rPr>
              <w:t>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11C4" w14:textId="12CC1902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綠能環保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3842" w14:textId="3AE81C52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電子科技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34B0" w14:textId="75935146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6528BBAD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DE39" w14:textId="2FA1E251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00A8" w14:textId="707408E0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FF9A" w14:textId="2E857635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973A" w14:textId="51149A68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田榮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7592" w14:textId="1E7468BE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生活健康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3249" w14:textId="72E2F625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生技醫療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08F6" w14:textId="0809E155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414097CD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D4C8" w14:textId="7E161EF7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DCF0" w14:textId="31AEE690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CCB0" w14:textId="1DCFED78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4C2F" w14:textId="4CD5CF30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膳安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9584" w14:textId="417A3FED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生活健康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DF1E" w14:textId="09F338A0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其他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469C" w14:textId="52CFF737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3F87D9A3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7819" w14:textId="0F4BCF73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551D" w14:textId="6A6239C7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00F1" w14:textId="554F80AD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FB5D" w14:textId="66085093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巨力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E224" w14:textId="68080E89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生活健康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8A98" w14:textId="182296A2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其他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CB74" w14:textId="01F977CF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05003F8A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1A68" w14:textId="5A75E117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F09C" w14:textId="77492597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4892" w14:textId="4C341AD3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CFD8" w14:textId="05F5EBFE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寶貝友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8442" w14:textId="466B32DC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生活健康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BC4E" w14:textId="198AF59F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其他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DE92" w14:textId="02FD841F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67097FC8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42F5" w14:textId="52C244F2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A931" w14:textId="01DBCDCA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7DC3" w14:textId="687268A4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8E2F" w14:textId="08254682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暮</w:t>
            </w:r>
            <w:proofErr w:type="gramEnd"/>
            <w:r w:rsidRPr="008C6440">
              <w:rPr>
                <w:rFonts w:hint="eastAsia"/>
                <w:color w:val="000000"/>
                <w:szCs w:val="24"/>
              </w:rPr>
              <w:t>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93F0" w14:textId="190E9510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生活健康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4990" w14:textId="5F794441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其他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D7F3" w14:textId="4A3C495B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0FF0E3EF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7E4" w14:textId="05D6F670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6585" w14:textId="22B8DA04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61ED" w14:textId="28908F31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AD4B" w14:textId="4CD20612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媽</w:t>
            </w:r>
            <w:proofErr w:type="gramStart"/>
            <w:r w:rsidRPr="008C6440">
              <w:rPr>
                <w:rFonts w:hint="eastAsia"/>
                <w:color w:val="000000"/>
                <w:szCs w:val="24"/>
              </w:rPr>
              <w:t>咪</w:t>
            </w:r>
            <w:proofErr w:type="gramEnd"/>
            <w:r w:rsidRPr="008C6440">
              <w:rPr>
                <w:rFonts w:hint="eastAsia"/>
                <w:color w:val="000000"/>
                <w:szCs w:val="24"/>
              </w:rPr>
              <w:t>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FB2D" w14:textId="303FAE04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生活健康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BA99" w14:textId="1603A240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其他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63D7" w14:textId="24744014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</w:tbl>
    <w:p w14:paraId="37890088" w14:textId="77777777" w:rsidR="008C6440" w:rsidRDefault="008C6440"/>
    <w:sectPr w:rsidR="008C6440" w:rsidSect="008C644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40"/>
    <w:rsid w:val="001320BA"/>
    <w:rsid w:val="005153FF"/>
    <w:rsid w:val="00735072"/>
    <w:rsid w:val="008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20B7"/>
  <w15:chartTrackingRefBased/>
  <w15:docId w15:val="{03EE57B3-A85A-49BF-95AA-71BE19ED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4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李錦玲</dc:creator>
  <cp:keywords/>
  <dc:description/>
  <cp:lastModifiedBy>lin</cp:lastModifiedBy>
  <cp:revision>2</cp:revision>
  <dcterms:created xsi:type="dcterms:W3CDTF">2023-04-19T07:58:00Z</dcterms:created>
  <dcterms:modified xsi:type="dcterms:W3CDTF">2023-04-19T07:58:00Z</dcterms:modified>
</cp:coreProperties>
</file>